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4F44" w:rsidRDefault="008B4F44" w:rsidP="008B4F44">
      <w:pPr>
        <w:tabs>
          <w:tab w:val="left" w:pos="1701"/>
        </w:tabs>
        <w:rPr>
          <w:rFonts w:ascii="Bookman Old Style" w:hAnsi="Bookman Old Style" w:cs="Times New Roman"/>
          <w:b/>
          <w:color w:val="0000CC"/>
          <w:sz w:val="32"/>
          <w:szCs w:val="32"/>
        </w:rPr>
      </w:pPr>
    </w:p>
    <w:p w:rsidR="008B4F44" w:rsidRDefault="008B4F44" w:rsidP="008B4F44">
      <w:pPr>
        <w:tabs>
          <w:tab w:val="left" w:pos="1701"/>
        </w:tabs>
      </w:pPr>
      <w:r>
        <w:t xml:space="preserve">    </w:t>
      </w:r>
    </w:p>
    <w:p w:rsidR="008B4F44" w:rsidRPr="0045617F" w:rsidRDefault="00FD7416" w:rsidP="008B4F44">
      <w:pPr>
        <w:tabs>
          <w:tab w:val="left" w:pos="1701"/>
        </w:tabs>
        <w:spacing w:line="480" w:lineRule="auto"/>
        <w:jc w:val="center"/>
        <w:rPr>
          <w:rFonts w:ascii="Bookman Old Style" w:hAnsi="Bookman Old Style" w:cs="Times New Roman"/>
          <w:b/>
          <w:color w:val="0000CC"/>
          <w:sz w:val="32"/>
          <w:szCs w:val="32"/>
        </w:rPr>
      </w:pPr>
      <w:hyperlink r:id="rId8" w:history="1">
        <w:proofErr w:type="gramStart"/>
        <w:r w:rsidR="008B4F44">
          <w:rPr>
            <w:rStyle w:val="Hyperlink"/>
            <w:rFonts w:ascii="Bookman Old Style" w:hAnsi="Bookman Old Style" w:cs="Times New Roman"/>
            <w:b/>
            <w:sz w:val="32"/>
            <w:szCs w:val="32"/>
          </w:rPr>
          <w:t xml:space="preserve">VISUAL  </w:t>
        </w:r>
        <w:r w:rsidR="008B4F44" w:rsidRPr="0045617F">
          <w:rPr>
            <w:rStyle w:val="Hyperlink"/>
            <w:rFonts w:ascii="Bookman Old Style" w:hAnsi="Bookman Old Style" w:cs="Times New Roman"/>
            <w:b/>
            <w:sz w:val="32"/>
            <w:szCs w:val="32"/>
          </w:rPr>
          <w:t>PHYSICS</w:t>
        </w:r>
        <w:proofErr w:type="gramEnd"/>
        <w:r w:rsidR="008B4F44">
          <w:rPr>
            <w:rStyle w:val="Hyperlink"/>
            <w:rFonts w:ascii="Bookman Old Style" w:hAnsi="Bookman Old Style" w:cs="Times New Roman"/>
            <w:b/>
            <w:sz w:val="32"/>
            <w:szCs w:val="32"/>
          </w:rPr>
          <w:t xml:space="preserve">  </w:t>
        </w:r>
        <w:r w:rsidR="008B4F44" w:rsidRPr="0045617F">
          <w:rPr>
            <w:rStyle w:val="Hyperlink"/>
            <w:rFonts w:ascii="Bookman Old Style" w:hAnsi="Bookman Old Style" w:cs="Times New Roman"/>
            <w:b/>
            <w:sz w:val="32"/>
            <w:szCs w:val="32"/>
          </w:rPr>
          <w:t xml:space="preserve"> ONLINE</w:t>
        </w:r>
      </w:hyperlink>
    </w:p>
    <w:p w:rsidR="008B4F44" w:rsidRPr="00EB700C" w:rsidRDefault="008B4F44" w:rsidP="008B4F44">
      <w:pPr>
        <w:tabs>
          <w:tab w:val="left" w:pos="1701"/>
        </w:tabs>
        <w:spacing w:line="480" w:lineRule="auto"/>
        <w:jc w:val="center"/>
        <w:rPr>
          <w:rFonts w:ascii="Bookman Old Style" w:hAnsi="Bookman Old Style" w:cs="Times New Roman"/>
          <w:b/>
          <w:color w:val="CC0066"/>
          <w:sz w:val="32"/>
          <w:szCs w:val="32"/>
        </w:rPr>
      </w:pPr>
      <w:r>
        <w:rPr>
          <w:rFonts w:ascii="Bookman Old Style" w:hAnsi="Bookman Old Style" w:cs="Times New Roman"/>
          <w:b/>
          <w:color w:val="E36C0A" w:themeColor="accent6" w:themeShade="BF"/>
          <w:sz w:val="36"/>
          <w:szCs w:val="32"/>
        </w:rPr>
        <w:t>THERMODYNAMICS</w:t>
      </w:r>
    </w:p>
    <w:p w:rsidR="008B4F44" w:rsidRPr="00C81325" w:rsidRDefault="008B4F44" w:rsidP="008B4F44">
      <w:pPr>
        <w:tabs>
          <w:tab w:val="left" w:pos="1701"/>
        </w:tabs>
        <w:spacing w:line="480" w:lineRule="auto"/>
        <w:jc w:val="center"/>
        <w:rPr>
          <w:sz w:val="28"/>
        </w:rPr>
      </w:pPr>
      <w:r w:rsidRPr="00C81325">
        <w:rPr>
          <w:rFonts w:ascii="Bookman Old Style" w:hAnsi="Bookman Old Style" w:cs="Times New Roman"/>
          <w:b/>
          <w:color w:val="E36C0A" w:themeColor="accent6" w:themeShade="BF"/>
          <w:sz w:val="36"/>
          <w:szCs w:val="32"/>
        </w:rPr>
        <w:t>METHODS OF HEAT TRANSFER</w:t>
      </w:r>
    </w:p>
    <w:p w:rsidR="008B4F44" w:rsidRDefault="008B4F44" w:rsidP="008B4F44">
      <w:pPr>
        <w:tabs>
          <w:tab w:val="left" w:pos="1701"/>
        </w:tabs>
        <w:spacing w:line="480" w:lineRule="auto"/>
        <w:jc w:val="center"/>
        <w:rPr>
          <w:rFonts w:ascii="Bookman Old Style" w:hAnsi="Bookman Old Style" w:cs="Times New Roman"/>
          <w:b/>
          <w:color w:val="E36C0A" w:themeColor="accent6" w:themeShade="BF"/>
          <w:sz w:val="36"/>
          <w:szCs w:val="32"/>
        </w:rPr>
      </w:pPr>
      <w:r>
        <w:rPr>
          <w:rFonts w:ascii="Bookman Old Style" w:hAnsi="Bookman Old Style" w:cs="Times New Roman"/>
          <w:b/>
          <w:color w:val="E36C0A" w:themeColor="accent6" w:themeShade="BF"/>
          <w:sz w:val="36"/>
          <w:szCs w:val="32"/>
        </w:rPr>
        <w:t>RADIATION</w:t>
      </w:r>
    </w:p>
    <w:p w:rsidR="00CE253A" w:rsidRPr="008B4F44" w:rsidRDefault="008B4F44" w:rsidP="008B4F44">
      <w:pPr>
        <w:spacing w:line="360" w:lineRule="auto"/>
        <w:jc w:val="center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7508AB18">
            <wp:extent cx="3139440" cy="1408430"/>
            <wp:effectExtent l="0" t="0" r="381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1408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B4F44" w:rsidRDefault="008B4F44" w:rsidP="008B4F44">
      <w:pPr>
        <w:spacing w:line="360" w:lineRule="auto"/>
        <w:rPr>
          <w:rFonts w:asciiTheme="minorHAnsi" w:hAnsiTheme="minorHAnsi" w:cstheme="minorHAnsi"/>
          <w:b/>
          <w:color w:val="FF0000"/>
          <w:sz w:val="32"/>
          <w:szCs w:val="32"/>
        </w:rPr>
      </w:pPr>
    </w:p>
    <w:p w:rsidR="00FE64C0" w:rsidRPr="008B4F44" w:rsidRDefault="00FE64C0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b/>
          <w:color w:val="FF0000"/>
          <w:sz w:val="32"/>
          <w:szCs w:val="32"/>
        </w:rPr>
        <w:t>Radiation</w:t>
      </w:r>
      <w:r w:rsidRPr="008B4F44">
        <w:rPr>
          <w:rFonts w:asciiTheme="minorHAnsi" w:hAnsiTheme="minorHAnsi" w:cstheme="minorHAnsi"/>
          <w:sz w:val="32"/>
          <w:szCs w:val="32"/>
        </w:rPr>
        <w:t xml:space="preserve"> is the energy transferred by electromagnetic waves mainly infrared (IR), visible and ultraviolet (UV). All materials radiate energy in the form of electromagnetic waves in amounts determined by their temperature. </w:t>
      </w:r>
    </w:p>
    <w:p w:rsidR="00FE64C0" w:rsidRPr="008B4F44" w:rsidRDefault="00FE64C0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FE64C0" w:rsidRPr="008B4F44" w:rsidRDefault="00FE64C0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Thermal radiation wavelength ranges</w:t>
      </w:r>
    </w:p>
    <w:p w:rsidR="00FE64C0" w:rsidRPr="008B4F44" w:rsidRDefault="00FE64C0" w:rsidP="008B4F44">
      <w:pPr>
        <w:tabs>
          <w:tab w:val="left" w:pos="567"/>
          <w:tab w:val="left" w:pos="1134"/>
        </w:tabs>
        <w:spacing w:line="360" w:lineRule="auto"/>
        <w:ind w:left="567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 xml:space="preserve">IR    </w:t>
      </w:r>
      <w:r w:rsidRPr="008B4F44">
        <w:rPr>
          <w:rFonts w:asciiTheme="minorHAnsi" w:hAnsiTheme="minorHAnsi" w:cstheme="minorHAnsi"/>
          <w:sz w:val="32"/>
          <w:szCs w:val="32"/>
        </w:rPr>
        <w:t xml:space="preserve">   </w:t>
      </w:r>
      <w:r w:rsidR="006D723E">
        <w:rPr>
          <w:rFonts w:asciiTheme="minorHAnsi" w:hAnsiTheme="minorHAnsi" w:cstheme="minorHAnsi"/>
          <w:sz w:val="32"/>
          <w:szCs w:val="32"/>
        </w:rPr>
        <w:t xml:space="preserve">   </w:t>
      </w:r>
      <w:r w:rsidRPr="008B4F44">
        <w:rPr>
          <w:rFonts w:asciiTheme="minorHAnsi" w:hAnsiTheme="minorHAnsi" w:cstheme="minorHAnsi"/>
          <w:sz w:val="32"/>
          <w:szCs w:val="32"/>
        </w:rPr>
        <w:t xml:space="preserve">    ~ </w:t>
      </w:r>
      <w:r w:rsidR="006D723E">
        <w:rPr>
          <w:rFonts w:asciiTheme="minorHAnsi" w:hAnsiTheme="minorHAnsi" w:cstheme="minorHAnsi"/>
          <w:sz w:val="32"/>
          <w:szCs w:val="32"/>
        </w:rPr>
        <w:t>(</w:t>
      </w:r>
      <w:r w:rsidRPr="008B4F44">
        <w:rPr>
          <w:rFonts w:asciiTheme="minorHAnsi" w:hAnsiTheme="minorHAnsi" w:cstheme="minorHAnsi"/>
          <w:sz w:val="32"/>
          <w:szCs w:val="32"/>
        </w:rPr>
        <w:t>100 -  0. 8</w:t>
      </w:r>
      <w:r w:rsidR="006D723E">
        <w:rPr>
          <w:rFonts w:asciiTheme="minorHAnsi" w:hAnsiTheme="minorHAnsi" w:cstheme="minorHAnsi"/>
          <w:sz w:val="32"/>
          <w:szCs w:val="32"/>
        </w:rPr>
        <w:t>)</w:t>
      </w:r>
      <w:r w:rsidRPr="008B4F44">
        <w:rPr>
          <w:rFonts w:asciiTheme="minorHAnsi" w:hAnsiTheme="minorHAnsi" w:cstheme="minorHAnsi"/>
          <w:sz w:val="32"/>
          <w:szCs w:val="32"/>
        </w:rPr>
        <w:t xml:space="preserve">  </w:t>
      </w:r>
      <w:r w:rsidRPr="008B4F44">
        <w:rPr>
          <w:rFonts w:asciiTheme="minorHAnsi" w:hAnsiTheme="minorHAnsi" w:cstheme="minorHAnsi"/>
          <w:position w:val="-12"/>
          <w:sz w:val="32"/>
          <w:szCs w:val="32"/>
        </w:rPr>
        <w:object w:dxaOrig="279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25pt;height:15.75pt" o:ole="">
            <v:imagedata r:id="rId10" o:title=""/>
          </v:shape>
          <o:OLEObject Type="Embed" ProgID="Equation.DSMT4" ShapeID="_x0000_i1025" DrawAspect="Content" ObjectID="_1575914378" r:id="rId11"/>
        </w:object>
      </w:r>
      <w:r w:rsidRPr="008B4F44">
        <w:rPr>
          <w:rFonts w:asciiTheme="minorHAnsi" w:hAnsiTheme="minorHAnsi" w:cstheme="minorHAnsi"/>
          <w:sz w:val="32"/>
          <w:szCs w:val="32"/>
        </w:rPr>
        <w:t>m</w:t>
      </w:r>
    </w:p>
    <w:p w:rsidR="00FE64C0" w:rsidRPr="008B4F44" w:rsidRDefault="00FE64C0" w:rsidP="008B4F44">
      <w:pPr>
        <w:tabs>
          <w:tab w:val="left" w:pos="567"/>
          <w:tab w:val="left" w:pos="1134"/>
        </w:tabs>
        <w:spacing w:line="360" w:lineRule="auto"/>
        <w:ind w:left="567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>Visible</w:t>
      </w:r>
      <w:r w:rsidRPr="008B4F44">
        <w:rPr>
          <w:rFonts w:asciiTheme="minorHAnsi" w:hAnsiTheme="minorHAnsi" w:cstheme="minorHAnsi"/>
          <w:sz w:val="32"/>
          <w:szCs w:val="32"/>
        </w:rPr>
        <w:t xml:space="preserve">     ~ </w:t>
      </w:r>
      <w:r w:rsidR="006D723E">
        <w:rPr>
          <w:rFonts w:asciiTheme="minorHAnsi" w:hAnsiTheme="minorHAnsi" w:cstheme="minorHAnsi"/>
          <w:sz w:val="32"/>
          <w:szCs w:val="32"/>
        </w:rPr>
        <w:t>(</w:t>
      </w:r>
      <w:proofErr w:type="gramStart"/>
      <w:r w:rsidRPr="008B4F44">
        <w:rPr>
          <w:rFonts w:asciiTheme="minorHAnsi" w:hAnsiTheme="minorHAnsi" w:cstheme="minorHAnsi"/>
          <w:sz w:val="32"/>
          <w:szCs w:val="32"/>
        </w:rPr>
        <w:t>0.8  -</w:t>
      </w:r>
      <w:proofErr w:type="gramEnd"/>
      <w:r w:rsidRPr="008B4F44">
        <w:rPr>
          <w:rFonts w:asciiTheme="minorHAnsi" w:hAnsiTheme="minorHAnsi" w:cstheme="minorHAnsi"/>
          <w:sz w:val="32"/>
          <w:szCs w:val="32"/>
        </w:rPr>
        <w:t xml:space="preserve">  0.4</w:t>
      </w:r>
      <w:r w:rsidR="006D723E">
        <w:rPr>
          <w:rFonts w:asciiTheme="minorHAnsi" w:hAnsiTheme="minorHAnsi" w:cstheme="minorHAnsi"/>
          <w:sz w:val="32"/>
          <w:szCs w:val="32"/>
        </w:rPr>
        <w:t>)</w:t>
      </w:r>
      <w:r w:rsidRPr="008B4F44">
        <w:rPr>
          <w:rFonts w:asciiTheme="minorHAnsi" w:hAnsiTheme="minorHAnsi" w:cstheme="minorHAnsi"/>
          <w:sz w:val="32"/>
          <w:szCs w:val="32"/>
        </w:rPr>
        <w:t xml:space="preserve">   </w:t>
      </w:r>
      <w:r w:rsidRPr="008B4F44">
        <w:rPr>
          <w:rFonts w:asciiTheme="minorHAnsi" w:hAnsiTheme="minorHAnsi" w:cstheme="minorHAnsi"/>
          <w:position w:val="-12"/>
          <w:sz w:val="32"/>
          <w:szCs w:val="32"/>
        </w:rPr>
        <w:object w:dxaOrig="279" w:dyaOrig="320">
          <v:shape id="_x0000_i1026" type="#_x0000_t75" style="width:14.25pt;height:15.75pt" o:ole="">
            <v:imagedata r:id="rId12" o:title=""/>
          </v:shape>
          <o:OLEObject Type="Embed" ProgID="Equation.DSMT4" ShapeID="_x0000_i1026" DrawAspect="Content" ObjectID="_1575914379" r:id="rId13"/>
        </w:object>
      </w:r>
      <w:r w:rsidRPr="008B4F44">
        <w:rPr>
          <w:rFonts w:asciiTheme="minorHAnsi" w:hAnsiTheme="minorHAnsi" w:cstheme="minorHAnsi"/>
          <w:sz w:val="32"/>
          <w:szCs w:val="32"/>
        </w:rPr>
        <w:t xml:space="preserve">m  </w:t>
      </w:r>
      <w:r w:rsidR="006D723E">
        <w:rPr>
          <w:rFonts w:asciiTheme="minorHAnsi" w:hAnsiTheme="minorHAnsi" w:cstheme="minorHAnsi"/>
          <w:sz w:val="32"/>
          <w:szCs w:val="32"/>
        </w:rPr>
        <w:t xml:space="preserve">  (</w:t>
      </w:r>
      <w:r w:rsidRPr="008B4F44">
        <w:rPr>
          <w:rFonts w:asciiTheme="minorHAnsi" w:hAnsiTheme="minorHAnsi" w:cstheme="minorHAnsi"/>
          <w:sz w:val="32"/>
          <w:szCs w:val="32"/>
        </w:rPr>
        <w:t>800 – 400</w:t>
      </w:r>
      <w:r w:rsidR="006D723E">
        <w:rPr>
          <w:rFonts w:asciiTheme="minorHAnsi" w:hAnsiTheme="minorHAnsi" w:cstheme="minorHAnsi"/>
          <w:sz w:val="32"/>
          <w:szCs w:val="32"/>
        </w:rPr>
        <w:t>)</w:t>
      </w:r>
      <w:r w:rsidRPr="008B4F44">
        <w:rPr>
          <w:rFonts w:asciiTheme="minorHAnsi" w:hAnsiTheme="minorHAnsi" w:cstheme="minorHAnsi"/>
          <w:sz w:val="32"/>
          <w:szCs w:val="32"/>
        </w:rPr>
        <w:t xml:space="preserve"> nm</w:t>
      </w:r>
    </w:p>
    <w:p w:rsidR="00FE64C0" w:rsidRDefault="00FE64C0" w:rsidP="008B4F44">
      <w:pPr>
        <w:tabs>
          <w:tab w:val="left" w:pos="567"/>
          <w:tab w:val="left" w:pos="1134"/>
        </w:tabs>
        <w:spacing w:line="360" w:lineRule="auto"/>
        <w:ind w:left="567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>UV</w:t>
      </w:r>
      <w:r w:rsidRPr="008B4F44">
        <w:rPr>
          <w:rFonts w:asciiTheme="minorHAnsi" w:hAnsiTheme="minorHAnsi" w:cstheme="minorHAnsi"/>
          <w:sz w:val="32"/>
          <w:szCs w:val="32"/>
        </w:rPr>
        <w:t xml:space="preserve">           ~</w:t>
      </w:r>
      <w:r w:rsidR="006D723E">
        <w:rPr>
          <w:rFonts w:asciiTheme="minorHAnsi" w:hAnsiTheme="minorHAnsi" w:cstheme="minorHAnsi"/>
          <w:sz w:val="32"/>
          <w:szCs w:val="32"/>
        </w:rPr>
        <w:t xml:space="preserve"> (</w:t>
      </w:r>
      <w:r w:rsidRPr="008B4F44">
        <w:rPr>
          <w:rFonts w:asciiTheme="minorHAnsi" w:hAnsiTheme="minorHAnsi" w:cstheme="minorHAnsi"/>
          <w:sz w:val="32"/>
          <w:szCs w:val="32"/>
        </w:rPr>
        <w:t>0.4   -  0.1</w:t>
      </w:r>
      <w:r w:rsidR="006D723E">
        <w:rPr>
          <w:rFonts w:asciiTheme="minorHAnsi" w:hAnsiTheme="minorHAnsi" w:cstheme="minorHAnsi"/>
          <w:sz w:val="32"/>
          <w:szCs w:val="32"/>
        </w:rPr>
        <w:t>)</w:t>
      </w:r>
      <w:r w:rsidRPr="008B4F44">
        <w:rPr>
          <w:rFonts w:asciiTheme="minorHAnsi" w:hAnsiTheme="minorHAnsi" w:cstheme="minorHAnsi"/>
          <w:sz w:val="32"/>
          <w:szCs w:val="32"/>
        </w:rPr>
        <w:t xml:space="preserve">  </w:t>
      </w:r>
      <w:r w:rsidRPr="008B4F44">
        <w:rPr>
          <w:rFonts w:asciiTheme="minorHAnsi" w:hAnsiTheme="minorHAnsi" w:cstheme="minorHAnsi"/>
          <w:position w:val="-12"/>
          <w:sz w:val="32"/>
          <w:szCs w:val="32"/>
        </w:rPr>
        <w:object w:dxaOrig="279" w:dyaOrig="320">
          <v:shape id="_x0000_i1027" type="#_x0000_t75" style="width:14.25pt;height:15.75pt" o:ole="">
            <v:imagedata r:id="rId14" o:title=""/>
          </v:shape>
          <o:OLEObject Type="Embed" ProgID="Equation.DSMT4" ShapeID="_x0000_i1027" DrawAspect="Content" ObjectID="_1575914380" r:id="rId15"/>
        </w:object>
      </w:r>
      <w:r w:rsidRPr="008B4F44">
        <w:rPr>
          <w:rFonts w:asciiTheme="minorHAnsi" w:hAnsiTheme="minorHAnsi" w:cstheme="minorHAnsi"/>
          <w:sz w:val="32"/>
          <w:szCs w:val="32"/>
        </w:rPr>
        <w:t>m</w:t>
      </w:r>
    </w:p>
    <w:p w:rsidR="008B4F44" w:rsidRDefault="008B4F44" w:rsidP="008B4F44">
      <w:pPr>
        <w:tabs>
          <w:tab w:val="left" w:pos="567"/>
          <w:tab w:val="left" w:pos="1134"/>
        </w:tabs>
        <w:spacing w:line="360" w:lineRule="auto"/>
        <w:ind w:left="567"/>
        <w:rPr>
          <w:rFonts w:asciiTheme="minorHAnsi" w:hAnsiTheme="minorHAnsi" w:cstheme="minorHAnsi"/>
          <w:sz w:val="32"/>
          <w:szCs w:val="32"/>
        </w:rPr>
      </w:pPr>
    </w:p>
    <w:p w:rsidR="008B4F44" w:rsidRPr="008B4F44" w:rsidRDefault="008B4F44" w:rsidP="008B4F44">
      <w:pPr>
        <w:spacing w:line="360" w:lineRule="auto"/>
        <w:ind w:firstLine="567"/>
        <w:rPr>
          <w:rFonts w:asciiTheme="minorHAnsi" w:hAnsiTheme="minorHAnsi" w:cstheme="minorHAnsi"/>
          <w:sz w:val="32"/>
          <w:szCs w:val="32"/>
        </w:rPr>
      </w:pPr>
      <w:proofErr w:type="gramStart"/>
      <w:r w:rsidRPr="008B4F44">
        <w:rPr>
          <w:rFonts w:asciiTheme="minorHAnsi" w:hAnsiTheme="minorHAnsi" w:cstheme="minorHAnsi"/>
          <w:sz w:val="32"/>
          <w:szCs w:val="32"/>
        </w:rPr>
        <w:t>micrometre  1</w:t>
      </w:r>
      <w:proofErr w:type="gramEnd"/>
      <w:r w:rsidRP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position w:val="-12"/>
          <w:sz w:val="32"/>
          <w:szCs w:val="32"/>
        </w:rPr>
        <w:object w:dxaOrig="279" w:dyaOrig="320">
          <v:shape id="_x0000_i1028" type="#_x0000_t75" style="width:14.25pt;height:15.75pt" o:ole="">
            <v:imagedata r:id="rId16" o:title=""/>
          </v:shape>
          <o:OLEObject Type="Embed" ProgID="Equation.DSMT4" ShapeID="_x0000_i1028" DrawAspect="Content" ObjectID="_1575914381" r:id="rId17"/>
        </w:object>
      </w:r>
      <w:r w:rsidRPr="008B4F44">
        <w:rPr>
          <w:rFonts w:asciiTheme="minorHAnsi" w:hAnsiTheme="minorHAnsi" w:cstheme="minorHAnsi"/>
          <w:sz w:val="32"/>
          <w:szCs w:val="32"/>
        </w:rPr>
        <w:t>m = 1x10</w:t>
      </w:r>
      <w:r w:rsidRPr="008B4F44">
        <w:rPr>
          <w:rFonts w:asciiTheme="minorHAnsi" w:hAnsiTheme="minorHAnsi" w:cstheme="minorHAnsi"/>
          <w:sz w:val="32"/>
          <w:szCs w:val="32"/>
          <w:vertAlign w:val="superscript"/>
        </w:rPr>
        <w:t>-6</w:t>
      </w:r>
      <w:r w:rsidRPr="008B4F44">
        <w:rPr>
          <w:rFonts w:asciiTheme="minorHAnsi" w:hAnsiTheme="minorHAnsi" w:cstheme="minorHAnsi"/>
          <w:sz w:val="32"/>
          <w:szCs w:val="32"/>
        </w:rPr>
        <w:t xml:space="preserve"> m</w:t>
      </w:r>
    </w:p>
    <w:p w:rsidR="008B4F44" w:rsidRPr="008B4F44" w:rsidRDefault="008B4F44" w:rsidP="008B4F44">
      <w:pPr>
        <w:spacing w:line="360" w:lineRule="auto"/>
        <w:ind w:firstLine="567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nanometre    1   nm = 1x10</w:t>
      </w:r>
      <w:r w:rsidR="006D723E" w:rsidRPr="006D723E">
        <w:rPr>
          <w:rFonts w:asciiTheme="minorHAnsi" w:hAnsiTheme="minorHAnsi" w:cstheme="minorHAnsi"/>
          <w:sz w:val="32"/>
          <w:szCs w:val="32"/>
          <w:vertAlign w:val="superscript"/>
        </w:rPr>
        <w:t>-9</w:t>
      </w:r>
      <w:r w:rsidRPr="008B4F44">
        <w:rPr>
          <w:rFonts w:asciiTheme="minorHAnsi" w:hAnsiTheme="minorHAnsi" w:cstheme="minorHAnsi"/>
          <w:vanish/>
          <w:sz w:val="32"/>
          <w:szCs w:val="32"/>
        </w:rPr>
        <w:t>-9</w:t>
      </w:r>
      <w:r w:rsidRPr="008B4F44">
        <w:rPr>
          <w:rFonts w:asciiTheme="minorHAnsi" w:hAnsiTheme="minorHAnsi" w:cstheme="minorHAnsi"/>
          <w:sz w:val="32"/>
          <w:szCs w:val="32"/>
        </w:rPr>
        <w:t xml:space="preserve"> m</w:t>
      </w:r>
    </w:p>
    <w:p w:rsidR="008B4F44" w:rsidRPr="008B4F44" w:rsidRDefault="008B4F44" w:rsidP="008B4F44">
      <w:pPr>
        <w:tabs>
          <w:tab w:val="left" w:pos="567"/>
          <w:tab w:val="left" w:pos="1134"/>
        </w:tabs>
        <w:spacing w:line="360" w:lineRule="auto"/>
        <w:ind w:left="567"/>
        <w:rPr>
          <w:rFonts w:asciiTheme="minorHAnsi" w:hAnsiTheme="minorHAnsi" w:cstheme="minorHAnsi"/>
          <w:sz w:val="32"/>
          <w:szCs w:val="32"/>
        </w:rPr>
      </w:pPr>
    </w:p>
    <w:p w:rsidR="00FE64C0" w:rsidRDefault="00FE64C0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lastRenderedPageBreak/>
        <w:t xml:space="preserve">All objects above </w:t>
      </w: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>absolute zero</w:t>
      </w:r>
      <w:r w:rsidRPr="008B4F44">
        <w:rPr>
          <w:rFonts w:asciiTheme="minorHAnsi" w:hAnsiTheme="minorHAnsi" w:cstheme="minorHAnsi"/>
          <w:color w:val="7030A0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emit radiant energy and the rate of emission increases and the peak wavelength decreases as the temperature of object increases.</w:t>
      </w:r>
    </w:p>
    <w:p w:rsidR="008B4F44" w:rsidRDefault="008B4F4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354E8A" w:rsidRPr="008B4F44" w:rsidRDefault="00354E8A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Infrared thermography, thermal imaging, and thermal video are examples of infrared imaging science. Thermographic cameras usually detect radiation in the long-infrared range of the electromagnetic spectrum (9–14 µm or 9000–14000 nm) and produce images of that radiation, called </w:t>
      </w: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>thermograms</w:t>
      </w:r>
      <w:r w:rsidRPr="008B4F44">
        <w:rPr>
          <w:rFonts w:asciiTheme="minorHAnsi" w:hAnsiTheme="minorHAnsi" w:cstheme="minorHAnsi"/>
          <w:sz w:val="32"/>
          <w:szCs w:val="32"/>
        </w:rPr>
        <w:t xml:space="preserve">. </w:t>
      </w:r>
    </w:p>
    <w:p w:rsidR="00354E8A" w:rsidRPr="008B4F44" w:rsidRDefault="00354E8A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354E8A" w:rsidRPr="008B4F44" w:rsidRDefault="00354E8A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Since infrared radiation is emitted by all objects with a temperature above absolute zero </w:t>
      </w:r>
      <w:r w:rsidR="00875867" w:rsidRPr="008B4F44">
        <w:rPr>
          <w:rFonts w:asciiTheme="minorHAnsi" w:hAnsiTheme="minorHAnsi" w:cstheme="minorHAnsi"/>
          <w:sz w:val="32"/>
          <w:szCs w:val="32"/>
        </w:rPr>
        <w:t>(</w:t>
      </w: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>blackbody radiation law</w:t>
      </w:r>
      <w:r w:rsidR="00875867" w:rsidRPr="008B4F44">
        <w:rPr>
          <w:rFonts w:asciiTheme="minorHAnsi" w:hAnsiTheme="minorHAnsi" w:cstheme="minorHAnsi"/>
          <w:sz w:val="32"/>
          <w:szCs w:val="32"/>
        </w:rPr>
        <w:t>)</w:t>
      </w:r>
      <w:r w:rsidRPr="008B4F44">
        <w:rPr>
          <w:rFonts w:asciiTheme="minorHAnsi" w:hAnsiTheme="minorHAnsi" w:cstheme="minorHAnsi"/>
          <w:sz w:val="32"/>
          <w:szCs w:val="32"/>
        </w:rPr>
        <w:t>, thermography makes it possible to see one's environment with or without visible illumination. The amount of radiation emitted by an object increases with temperature</w:t>
      </w:r>
      <w:r w:rsidR="00875867" w:rsidRPr="008B4F44">
        <w:rPr>
          <w:rFonts w:asciiTheme="minorHAnsi" w:hAnsiTheme="minorHAnsi" w:cstheme="minorHAnsi"/>
          <w:sz w:val="32"/>
          <w:szCs w:val="32"/>
        </w:rPr>
        <w:t>,</w:t>
      </w:r>
      <w:r w:rsidRPr="008B4F44">
        <w:rPr>
          <w:rFonts w:asciiTheme="minorHAnsi" w:hAnsiTheme="minorHAnsi" w:cstheme="minorHAnsi"/>
          <w:sz w:val="32"/>
          <w:szCs w:val="32"/>
        </w:rPr>
        <w:t xml:space="preserve"> therefore, thermography allows one to see variations in temperature. When viewed through a thermal imaging camera, warm objects stand out well against cooler backgrounds; humans and other warm-blooded animals become easily visible against the environment, day or night. Thus, thermography is particularly useful to the military and other users of surveillance cameras.</w:t>
      </w:r>
    </w:p>
    <w:p w:rsidR="00354E8A" w:rsidRPr="008B4F44" w:rsidRDefault="00354E8A" w:rsidP="008B4F44">
      <w:pPr>
        <w:tabs>
          <w:tab w:val="left" w:pos="567"/>
        </w:tabs>
        <w:spacing w:line="360" w:lineRule="auto"/>
        <w:jc w:val="center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1884366E">
            <wp:extent cx="4896552" cy="4210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238" cy="4224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54E8A" w:rsidRPr="008B4F44" w:rsidRDefault="00354E8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354E8A" w:rsidRPr="008B4F44" w:rsidRDefault="00354E8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>Electromagnetic Spectrum</w:t>
      </w:r>
    </w:p>
    <w:p w:rsidR="00354E8A" w:rsidRPr="008B4F44" w:rsidRDefault="00354E8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354E8A" w:rsidRPr="008B4F44" w:rsidRDefault="00354E8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drawing>
          <wp:inline distT="0" distB="0" distL="0" distR="0" wp14:anchorId="58763D71">
            <wp:extent cx="5433861" cy="3895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860" cy="39036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54E8A" w:rsidRPr="008B4F44" w:rsidRDefault="00354E8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8B4F44" w:rsidRDefault="00756DD9" w:rsidP="008B4F44">
      <w:pPr>
        <w:spacing w:line="360" w:lineRule="auto"/>
        <w:jc w:val="center"/>
        <w:rPr>
          <w:rFonts w:asciiTheme="minorHAnsi" w:hAnsiTheme="minorHAnsi" w:cstheme="minorHAnsi"/>
          <w:b/>
          <w:color w:val="7030A0"/>
          <w:sz w:val="32"/>
          <w:szCs w:val="32"/>
        </w:rPr>
      </w:pPr>
      <w:r w:rsidRPr="008B4F44">
        <w:rPr>
          <w:rFonts w:asciiTheme="minorHAnsi" w:hAnsiTheme="minorHAnsi" w:cstheme="minorHAnsi"/>
          <w:b/>
          <w:noProof/>
          <w:color w:val="7030A0"/>
          <w:sz w:val="32"/>
          <w:szCs w:val="32"/>
          <w:lang w:val="en-US"/>
        </w:rPr>
        <w:drawing>
          <wp:inline distT="0" distB="0" distL="0" distR="0" wp14:anchorId="079F5E77">
            <wp:extent cx="5267960" cy="25990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680" cy="2609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B4F44" w:rsidRDefault="008B4F44" w:rsidP="008B4F44">
      <w:pPr>
        <w:spacing w:line="360" w:lineRule="auto"/>
        <w:jc w:val="center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756DD9" w:rsidRPr="008B4F44" w:rsidRDefault="00756DD9" w:rsidP="008B4F44">
      <w:pPr>
        <w:spacing w:line="360" w:lineRule="auto"/>
        <w:jc w:val="center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987852" w:rsidRPr="008B4F44" w:rsidRDefault="00987852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  <w:r w:rsidRPr="008B4F44">
        <w:rPr>
          <w:rFonts w:asciiTheme="minorHAnsi" w:hAnsiTheme="minorHAnsi" w:cstheme="minorHAnsi"/>
          <w:b/>
          <w:noProof/>
          <w:color w:val="7030A0"/>
          <w:sz w:val="32"/>
          <w:szCs w:val="32"/>
          <w:lang w:val="en-US"/>
        </w:rPr>
        <w:drawing>
          <wp:inline distT="0" distB="0" distL="0" distR="0" wp14:anchorId="4A8B58E6">
            <wp:extent cx="5372100" cy="336736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775" cy="3377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852" w:rsidRPr="008B4F44" w:rsidRDefault="00987852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0539A8" w:rsidRPr="008B4F44" w:rsidRDefault="000539A8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b/>
          <w:noProof/>
          <w:color w:val="7030A0"/>
          <w:sz w:val="32"/>
          <w:szCs w:val="32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1805940</wp:posOffset>
            </wp:positionH>
            <wp:positionV relativeFrom="paragraph">
              <wp:posOffset>91440</wp:posOffset>
            </wp:positionV>
            <wp:extent cx="1641475" cy="164782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475" cy="164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39A8" w:rsidRPr="008B4F44" w:rsidRDefault="000539A8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0539A8" w:rsidRPr="008B4F44" w:rsidRDefault="000539A8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    </w:t>
      </w:r>
    </w:p>
    <w:p w:rsidR="000539A8" w:rsidRPr="008B4F44" w:rsidRDefault="000539A8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987852" w:rsidRPr="008B4F44" w:rsidRDefault="000539A8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      </w:t>
      </w:r>
      <w:r w:rsidR="00987852" w:rsidRPr="008B4F44">
        <w:rPr>
          <w:rFonts w:asciiTheme="minorHAnsi" w:hAnsiTheme="minorHAnsi" w:cstheme="minorHAnsi"/>
          <w:sz w:val="32"/>
          <w:szCs w:val="32"/>
        </w:rPr>
        <w:t>Solar collector</w:t>
      </w:r>
    </w:p>
    <w:p w:rsidR="00987852" w:rsidRPr="008B4F44" w:rsidRDefault="00987852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0539A8" w:rsidRPr="008B4F44" w:rsidRDefault="000539A8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0539A8" w:rsidRPr="008B4F44" w:rsidRDefault="000539A8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0539A8" w:rsidRPr="008B4F44" w:rsidRDefault="000539A8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0539A8" w:rsidRPr="008B4F44" w:rsidRDefault="000539A8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  <w:r w:rsidRPr="008B4F44">
        <w:rPr>
          <w:rFonts w:asciiTheme="minorHAnsi" w:hAnsiTheme="minorHAnsi" w:cstheme="minorHAnsi"/>
          <w:b/>
          <w:noProof/>
          <w:color w:val="7030A0"/>
          <w:sz w:val="32"/>
          <w:szCs w:val="32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2548890</wp:posOffset>
            </wp:positionH>
            <wp:positionV relativeFrom="paragraph">
              <wp:posOffset>88265</wp:posOffset>
            </wp:positionV>
            <wp:extent cx="2755265" cy="2590800"/>
            <wp:effectExtent l="0" t="0" r="6985" b="0"/>
            <wp:wrapSquare wrapText="bothSides"/>
            <wp:docPr id="97287" name="Picture 7" descr="hubblecoatingreflectsradiantener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7" name="Picture 7" descr="hubblecoatingreflectsradiantenergy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25908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001A" w:rsidRPr="008B4F44" w:rsidRDefault="0065001A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65001A" w:rsidRPr="008B4F44" w:rsidRDefault="0065001A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0539A8" w:rsidRPr="008B4F44" w:rsidRDefault="000539A8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Highly reflecting metal foil keeps inside temperature low</w:t>
      </w:r>
    </w:p>
    <w:p w:rsidR="000539A8" w:rsidRPr="008B4F44" w:rsidRDefault="000539A8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0539A8" w:rsidRPr="008B4F44" w:rsidRDefault="000539A8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65001A" w:rsidRPr="008B4F44" w:rsidRDefault="0065001A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65001A" w:rsidRPr="008B4F44" w:rsidRDefault="0065001A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65001A" w:rsidRPr="008B4F44" w:rsidRDefault="0065001A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65001A" w:rsidRPr="008B4F44" w:rsidRDefault="0065001A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65001A" w:rsidRPr="008B4F44" w:rsidRDefault="0065001A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65001A" w:rsidRPr="008B4F44" w:rsidRDefault="0065001A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65001A" w:rsidRPr="008B4F44" w:rsidRDefault="0065001A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65001A" w:rsidRPr="008B4F44" w:rsidRDefault="0065001A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987852" w:rsidRPr="008B4F44" w:rsidRDefault="0065001A" w:rsidP="008B4F44">
      <w:pPr>
        <w:tabs>
          <w:tab w:val="left" w:pos="567"/>
        </w:tabs>
        <w:spacing w:line="360" w:lineRule="auto"/>
        <w:jc w:val="center"/>
        <w:rPr>
          <w:rFonts w:asciiTheme="minorHAnsi" w:hAnsiTheme="minorHAnsi" w:cstheme="minorHAnsi"/>
          <w:b/>
          <w:color w:val="7030A0"/>
          <w:sz w:val="32"/>
          <w:szCs w:val="32"/>
        </w:rPr>
      </w:pPr>
      <w:r w:rsidRPr="008B4F44">
        <w:rPr>
          <w:rFonts w:asciiTheme="minorHAnsi" w:hAnsiTheme="minorHAnsi" w:cstheme="minorHAnsi"/>
          <w:b/>
          <w:noProof/>
          <w:color w:val="7030A0"/>
          <w:sz w:val="32"/>
          <w:szCs w:val="32"/>
          <w:lang w:val="en-US"/>
        </w:rPr>
        <w:lastRenderedPageBreak/>
        <w:drawing>
          <wp:inline distT="0" distB="0" distL="0" distR="0" wp14:anchorId="11467196">
            <wp:extent cx="5344037" cy="300037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48" cy="30022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F73FC" w:rsidRPr="008B4F44" w:rsidRDefault="00FF73FC" w:rsidP="008B4F44">
      <w:pPr>
        <w:tabs>
          <w:tab w:val="left" w:pos="567"/>
        </w:tabs>
        <w:spacing w:line="360" w:lineRule="auto"/>
        <w:jc w:val="center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FF73FC" w:rsidRPr="008B4F44" w:rsidRDefault="00FF73FC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b/>
          <w:noProof/>
          <w:color w:val="7030A0"/>
          <w:sz w:val="32"/>
          <w:szCs w:val="32"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2634615</wp:posOffset>
            </wp:positionH>
            <wp:positionV relativeFrom="paragraph">
              <wp:posOffset>219710</wp:posOffset>
            </wp:positionV>
            <wp:extent cx="2686050" cy="1798221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798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73FC" w:rsidRPr="008B4F44" w:rsidRDefault="00FF73FC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FF73FC" w:rsidRPr="008B4F44" w:rsidRDefault="00FF73FC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</w:pPr>
      <w:r w:rsidRPr="008B4F44">
        <w:rPr>
          <w:rFonts w:asciiTheme="minorHAnsi" w:hAnsiTheme="minorHAnsi" w:cstheme="minorHAnsi"/>
          <w:b/>
          <w:color w:val="984806" w:themeColor="accent6" w:themeShade="80"/>
          <w:sz w:val="32"/>
          <w:szCs w:val="32"/>
        </w:rPr>
        <w:t>From the colour of the iron rod taken from a hot fire, what can you conclude about the temperature of different parts of the rod?</w:t>
      </w:r>
    </w:p>
    <w:p w:rsidR="00FF73FC" w:rsidRPr="008B4F44" w:rsidRDefault="00FF73FC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FF73FC" w:rsidRPr="008B4F44" w:rsidRDefault="00FF73FC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FF73FC" w:rsidRPr="008B4F44" w:rsidRDefault="00FF73FC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65001A" w:rsidRPr="008B4F44" w:rsidRDefault="0065001A" w:rsidP="008B4F44">
      <w:pPr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br w:type="page"/>
      </w:r>
    </w:p>
    <w:p w:rsidR="00354E8A" w:rsidRPr="008B4F44" w:rsidRDefault="00354E8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b/>
          <w:color w:val="7030A0"/>
          <w:sz w:val="36"/>
          <w:szCs w:val="32"/>
        </w:rPr>
      </w:pPr>
      <w:r w:rsidRPr="008B4F44">
        <w:rPr>
          <w:rFonts w:asciiTheme="minorHAnsi" w:hAnsiTheme="minorHAnsi" w:cstheme="minorHAnsi"/>
          <w:b/>
          <w:color w:val="7030A0"/>
          <w:sz w:val="36"/>
          <w:szCs w:val="32"/>
        </w:rPr>
        <w:lastRenderedPageBreak/>
        <w:t xml:space="preserve">Radiation </w:t>
      </w:r>
      <w:r w:rsidR="00756DD9" w:rsidRPr="008B4F44">
        <w:rPr>
          <w:rFonts w:asciiTheme="minorHAnsi" w:hAnsiTheme="minorHAnsi" w:cstheme="minorHAnsi"/>
          <w:b/>
          <w:color w:val="7030A0"/>
          <w:sz w:val="36"/>
          <w:szCs w:val="32"/>
        </w:rPr>
        <w:t>Laws</w:t>
      </w:r>
    </w:p>
    <w:p w:rsidR="0065001A" w:rsidRPr="008B4F44" w:rsidRDefault="0065001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</w:p>
    <w:p w:rsidR="00756DD9" w:rsidRPr="008B4F44" w:rsidRDefault="00756DD9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The Syllabus does not give any equations for the transfer of heat by radiation. So, you don’t need to know the following mathematics, but without this knowledge, you would have a very limited view of fundamental and important ideas related to thermal phenomena.</w:t>
      </w:r>
    </w:p>
    <w:p w:rsidR="00756DD9" w:rsidRPr="008B4F44" w:rsidRDefault="00756DD9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756DD9" w:rsidRPr="008B4F44" w:rsidRDefault="00756DD9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b/>
          <w:color w:val="7030A0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Every object because of its temperature emits electromagnetic waves. The emission from the surface of an object depends upon the surface area </w:t>
      </w:r>
      <w:r w:rsidR="00CE3FA0" w:rsidRPr="008B4F44">
        <w:rPr>
          <w:rFonts w:asciiTheme="minorHAnsi" w:hAnsiTheme="minorHAnsi" w:cstheme="minorHAnsi"/>
          <w:position w:val="-4"/>
          <w:sz w:val="32"/>
          <w:szCs w:val="32"/>
        </w:rPr>
        <w:object w:dxaOrig="279" w:dyaOrig="300">
          <v:shape id="_x0000_i1029" type="#_x0000_t75" style="width:14.25pt;height:15pt" o:ole="">
            <v:imagedata r:id="rId26" o:title=""/>
          </v:shape>
          <o:OLEObject Type="Embed" ProgID="Equation.DSMT4" ShapeID="_x0000_i1029" DrawAspect="Content" ObjectID="_1575914382" r:id="rId27"/>
        </w:object>
      </w:r>
      <w:r w:rsidRPr="008B4F44">
        <w:rPr>
          <w:rFonts w:asciiTheme="minorHAnsi" w:hAnsiTheme="minorHAnsi" w:cstheme="minorHAnsi"/>
          <w:sz w:val="32"/>
          <w:szCs w:val="32"/>
        </w:rPr>
        <w:t xml:space="preserve"> over which the radiation occurs, the nature of the surface described by the surface emissivity </w:t>
      </w:r>
      <w:r w:rsidR="00CE3FA0" w:rsidRPr="008B4F44">
        <w:rPr>
          <w:rFonts w:asciiTheme="minorHAnsi" w:hAnsiTheme="minorHAnsi" w:cstheme="minorHAnsi"/>
          <w:position w:val="-6"/>
          <w:sz w:val="32"/>
          <w:szCs w:val="32"/>
        </w:rPr>
        <w:object w:dxaOrig="200" w:dyaOrig="260">
          <v:shape id="_x0000_i1030" type="#_x0000_t75" style="width:9.75pt;height:12.75pt" o:ole="">
            <v:imagedata r:id="rId28" o:title=""/>
          </v:shape>
          <o:OLEObject Type="Embed" ProgID="Equation.DSMT4" ShapeID="_x0000_i1030" DrawAspect="Content" ObjectID="_1575914383" r:id="rId29"/>
        </w:object>
      </w:r>
      <w:r w:rsidR="00CE3FA0" w:rsidRPr="008B4F44">
        <w:rPr>
          <w:rFonts w:asciiTheme="minorHAnsi" w:hAnsiTheme="minorHAnsi" w:cstheme="minorHAnsi"/>
          <w:sz w:val="32"/>
          <w:szCs w:val="32"/>
        </w:rPr>
        <w:t xml:space="preserve"> and the temperature </w:t>
      </w:r>
      <w:r w:rsidR="00CE3FA0" w:rsidRPr="008B4F44">
        <w:rPr>
          <w:rFonts w:asciiTheme="minorHAnsi" w:hAnsiTheme="minorHAnsi" w:cstheme="minorHAnsi"/>
          <w:position w:val="-4"/>
          <w:sz w:val="32"/>
          <w:szCs w:val="32"/>
        </w:rPr>
        <w:object w:dxaOrig="260" w:dyaOrig="300">
          <v:shape id="_x0000_i1031" type="#_x0000_t75" style="width:12.75pt;height:15pt" o:ole="">
            <v:imagedata r:id="rId30" o:title=""/>
          </v:shape>
          <o:OLEObject Type="Embed" ProgID="Equation.DSMT4" ShapeID="_x0000_i1031" DrawAspect="Content" ObjectID="_1575914384" r:id="rId31"/>
        </w:object>
      </w:r>
      <w:r w:rsidRPr="008B4F44">
        <w:rPr>
          <w:rFonts w:asciiTheme="minorHAnsi" w:hAnsiTheme="minorHAnsi" w:cstheme="minorHAnsi"/>
          <w:sz w:val="32"/>
          <w:szCs w:val="32"/>
        </w:rPr>
        <w:t xml:space="preserve"> of the surface. The power </w:t>
      </w:r>
      <w:r w:rsidR="00CF39E1" w:rsidRPr="008B4F44">
        <w:rPr>
          <w:rFonts w:asciiTheme="minorHAnsi" w:hAnsiTheme="minorHAnsi" w:cstheme="minorHAnsi"/>
          <w:position w:val="-14"/>
          <w:sz w:val="32"/>
          <w:szCs w:val="32"/>
        </w:rPr>
        <w:object w:dxaOrig="499" w:dyaOrig="440">
          <v:shape id="_x0000_i1032" type="#_x0000_t75" style="width:24.75pt;height:21.75pt" o:ole="">
            <v:imagedata r:id="rId32" o:title=""/>
          </v:shape>
          <o:OLEObject Type="Embed" ProgID="Equation.DSMT4" ShapeID="_x0000_i1032" DrawAspect="Content" ObjectID="_1575914385" r:id="rId33"/>
        </w:object>
      </w:r>
      <w:r w:rsidR="00CF39E1" w:rsidRPr="008B4F44">
        <w:rPr>
          <w:rFonts w:asciiTheme="minorHAnsi" w:hAnsiTheme="minorHAnsi" w:cstheme="minorHAnsi"/>
          <w:sz w:val="32"/>
          <w:szCs w:val="32"/>
        </w:rPr>
        <w:t xml:space="preserve">  </w:t>
      </w:r>
      <w:r w:rsidRPr="008B4F44">
        <w:rPr>
          <w:rFonts w:asciiTheme="minorHAnsi" w:hAnsiTheme="minorHAnsi" w:cstheme="minorHAnsi"/>
          <w:sz w:val="32"/>
          <w:szCs w:val="32"/>
        </w:rPr>
        <w:t xml:space="preserve">(energy / </w:t>
      </w:r>
      <w:r w:rsidR="002308FB" w:rsidRPr="008B4F44">
        <w:rPr>
          <w:rFonts w:asciiTheme="minorHAnsi" w:hAnsiTheme="minorHAnsi" w:cstheme="minorHAnsi"/>
          <w:sz w:val="32"/>
          <w:szCs w:val="32"/>
        </w:rPr>
        <w:t>time</w:t>
      </w:r>
      <w:r w:rsidRPr="008B4F44">
        <w:rPr>
          <w:rFonts w:asciiTheme="minorHAnsi" w:hAnsiTheme="minorHAnsi" w:cstheme="minorHAnsi"/>
          <w:sz w:val="32"/>
          <w:szCs w:val="32"/>
        </w:rPr>
        <w:t>) radiated</w:t>
      </w:r>
      <w:r w:rsidR="00CE3FA0" w:rsidRP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 xml:space="preserve">is described by the </w:t>
      </w: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>Stefan-Boltzmann Law</w:t>
      </w:r>
    </w:p>
    <w:p w:rsidR="00756DD9" w:rsidRPr="008B4F44" w:rsidRDefault="00756DD9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756DD9" w:rsidRPr="008B4F44" w:rsidRDefault="00756DD9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ab/>
      </w:r>
      <w:r w:rsidR="00CF39E1" w:rsidRPr="008B4F44">
        <w:rPr>
          <w:rFonts w:asciiTheme="minorHAnsi" w:hAnsiTheme="minorHAnsi" w:cstheme="minorHAnsi"/>
          <w:position w:val="-30"/>
          <w:sz w:val="32"/>
          <w:szCs w:val="32"/>
        </w:rPr>
        <w:object w:dxaOrig="2920" w:dyaOrig="800">
          <v:shape id="_x0000_i1033" type="#_x0000_t75" style="width:145.5pt;height:39.75pt" o:ole="">
            <v:imagedata r:id="rId34" o:title=""/>
          </v:shape>
          <o:OLEObject Type="Embed" ProgID="Equation.DSMT4" ShapeID="_x0000_i1033" DrawAspect="Content" ObjectID="_1575914386" r:id="rId35"/>
        </w:object>
      </w:r>
      <w:r w:rsidRPr="008B4F44">
        <w:rPr>
          <w:rFonts w:asciiTheme="minorHAnsi" w:hAnsiTheme="minorHAnsi" w:cstheme="minorHAnsi"/>
          <w:sz w:val="32"/>
          <w:szCs w:val="32"/>
        </w:rPr>
        <w:t xml:space="preserve">         temperature must be in kelvin K</w:t>
      </w:r>
    </w:p>
    <w:p w:rsidR="00756DD9" w:rsidRPr="008B4F44" w:rsidRDefault="00756DD9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756DD9" w:rsidRPr="008B4F44" w:rsidRDefault="00756DD9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The constant is known as the </w:t>
      </w: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>Stefan-Boltzmann constant</w:t>
      </w:r>
    </w:p>
    <w:p w:rsidR="00756DD9" w:rsidRPr="008B4F44" w:rsidRDefault="00756DD9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ab/>
      </w:r>
      <w:r w:rsidRPr="008B4F44">
        <w:rPr>
          <w:rFonts w:asciiTheme="minorHAnsi" w:hAnsiTheme="minorHAnsi" w:cstheme="minorHAnsi"/>
          <w:position w:val="-12"/>
          <w:sz w:val="32"/>
          <w:szCs w:val="32"/>
        </w:rPr>
        <w:object w:dxaOrig="3340" w:dyaOrig="460">
          <v:shape id="_x0000_i1034" type="#_x0000_t75" style="width:167.25pt;height:23.25pt" o:ole="">
            <v:imagedata r:id="rId36" o:title=""/>
          </v:shape>
          <o:OLEObject Type="Embed" ProgID="Equation.DSMT4" ShapeID="_x0000_i1034" DrawAspect="Content" ObjectID="_1575914387" r:id="rId37"/>
        </w:object>
      </w:r>
    </w:p>
    <w:p w:rsidR="00CE3FA0" w:rsidRPr="008B4F44" w:rsidRDefault="00CE3FA0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2308FB" w:rsidRPr="008B4F44" w:rsidRDefault="002308FB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Note that the power radiated is proportional to the </w:t>
      </w:r>
      <w:r w:rsidRPr="008B4F44">
        <w:rPr>
          <w:rFonts w:asciiTheme="minorHAnsi" w:hAnsiTheme="minorHAnsi" w:cstheme="minorHAnsi"/>
          <w:b/>
          <w:color w:val="FF0000"/>
          <w:sz w:val="32"/>
          <w:szCs w:val="32"/>
        </w:rPr>
        <w:t>fourth</w:t>
      </w:r>
      <w:r w:rsidRPr="008B4F44">
        <w:rPr>
          <w:rFonts w:asciiTheme="minorHAnsi" w:hAnsiTheme="minorHAnsi" w:cstheme="minorHAnsi"/>
          <w:sz w:val="32"/>
          <w:szCs w:val="32"/>
        </w:rPr>
        <w:t xml:space="preserve"> power of the temperature – a small change in temperature leads to a larger change in the power radiated.</w:t>
      </w:r>
    </w:p>
    <w:p w:rsidR="002308FB" w:rsidRPr="008B4F44" w:rsidRDefault="002308FB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CE3FA0" w:rsidRPr="008B4F44" w:rsidRDefault="00CE3FA0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lastRenderedPageBreak/>
        <w:t xml:space="preserve">The nature of the surface described by the surface emissivity </w:t>
      </w:r>
      <w:r w:rsidR="002308FB" w:rsidRPr="008B4F44">
        <w:rPr>
          <w:rFonts w:asciiTheme="minorHAnsi" w:hAnsiTheme="minorHAnsi" w:cstheme="minorHAnsi"/>
          <w:position w:val="-6"/>
          <w:sz w:val="32"/>
          <w:szCs w:val="32"/>
        </w:rPr>
        <w:object w:dxaOrig="200" w:dyaOrig="260">
          <v:shape id="_x0000_i1035" type="#_x0000_t75" style="width:9.75pt;height:12.75pt" o:ole="">
            <v:imagedata r:id="rId38" o:title=""/>
          </v:shape>
          <o:OLEObject Type="Embed" ProgID="Equation.DSMT4" ShapeID="_x0000_i1035" DrawAspect="Content" ObjectID="_1575914388" r:id="rId39"/>
        </w:object>
      </w:r>
      <w:r w:rsidRPr="008B4F44">
        <w:rPr>
          <w:rFonts w:asciiTheme="minorHAnsi" w:hAnsiTheme="minorHAnsi" w:cstheme="minorHAnsi"/>
          <w:sz w:val="32"/>
          <w:szCs w:val="32"/>
        </w:rPr>
        <w:t xml:space="preserve"> which is a dimensionless number between 0 and 1 </w:t>
      </w:r>
      <w:r w:rsidR="00875867" w:rsidRPr="008B4F44">
        <w:rPr>
          <w:rFonts w:asciiTheme="minorHAnsi" w:hAnsiTheme="minorHAnsi" w:cstheme="minorHAnsi"/>
          <w:sz w:val="32"/>
          <w:szCs w:val="32"/>
        </w:rPr>
        <w:t>and its value</w:t>
      </w:r>
      <w:r w:rsidRPr="008B4F44">
        <w:rPr>
          <w:rFonts w:asciiTheme="minorHAnsi" w:hAnsiTheme="minorHAnsi" w:cstheme="minorHAnsi"/>
          <w:sz w:val="32"/>
          <w:szCs w:val="32"/>
        </w:rPr>
        <w:t xml:space="preserve"> indicates how effective the surface is in radiating energy</w:t>
      </w:r>
      <w:r w:rsidR="002308FB" w:rsidRPr="008B4F44">
        <w:rPr>
          <w:rFonts w:asciiTheme="minorHAnsi" w:hAnsiTheme="minorHAnsi" w:cstheme="minorHAnsi"/>
          <w:sz w:val="32"/>
          <w:szCs w:val="32"/>
        </w:rPr>
        <w:t xml:space="preserve"> (or absorbing energy)</w:t>
      </w:r>
      <w:r w:rsidRPr="008B4F44">
        <w:rPr>
          <w:rFonts w:asciiTheme="minorHAnsi" w:hAnsiTheme="minorHAnsi" w:cstheme="minorHAnsi"/>
          <w:sz w:val="32"/>
          <w:szCs w:val="32"/>
        </w:rPr>
        <w:t xml:space="preserve">. A value of  </w:t>
      </w:r>
      <w:r w:rsidRPr="008B4F44">
        <w:rPr>
          <w:rFonts w:asciiTheme="minorHAnsi" w:hAnsiTheme="minorHAnsi" w:cstheme="minorHAnsi"/>
          <w:position w:val="-12"/>
          <w:sz w:val="32"/>
          <w:szCs w:val="32"/>
        </w:rPr>
        <w:object w:dxaOrig="600" w:dyaOrig="380">
          <v:shape id="_x0000_i1036" type="#_x0000_t75" style="width:30pt;height:18.75pt" o:ole="">
            <v:imagedata r:id="rId40" o:title=""/>
          </v:shape>
          <o:OLEObject Type="Embed" ProgID="Equation.DSMT4" ShapeID="_x0000_i1036" DrawAspect="Content" ObjectID="_1575914389" r:id="rId41"/>
        </w:object>
      </w:r>
      <w:r w:rsidRPr="008B4F44">
        <w:rPr>
          <w:rFonts w:asciiTheme="minorHAnsi" w:hAnsiTheme="minorHAnsi" w:cstheme="minorHAnsi"/>
          <w:sz w:val="32"/>
          <w:szCs w:val="32"/>
        </w:rPr>
        <w:t xml:space="preserve">  is a perfect radiator and the object radiating is called a </w:t>
      </w:r>
      <w:r w:rsidRPr="008B4F44">
        <w:rPr>
          <w:rFonts w:asciiTheme="minorHAnsi" w:hAnsiTheme="minorHAnsi" w:cstheme="minorHAnsi"/>
          <w:b/>
          <w:sz w:val="32"/>
          <w:szCs w:val="32"/>
        </w:rPr>
        <w:t>blackbody</w:t>
      </w:r>
      <w:r w:rsidR="00875867" w:rsidRPr="008B4F44">
        <w:rPr>
          <w:rFonts w:asciiTheme="minorHAnsi" w:hAnsiTheme="minorHAnsi" w:cstheme="minorHAnsi"/>
          <w:sz w:val="32"/>
          <w:szCs w:val="32"/>
        </w:rPr>
        <w:t>. Generally, a dark</w:t>
      </w:r>
      <w:r w:rsidRPr="008B4F44">
        <w:rPr>
          <w:rFonts w:asciiTheme="minorHAnsi" w:hAnsiTheme="minorHAnsi" w:cstheme="minorHAnsi"/>
          <w:sz w:val="32"/>
          <w:szCs w:val="32"/>
        </w:rPr>
        <w:t xml:space="preserve"> coloured surface has an emissivity near 1, whereas a light</w:t>
      </w:r>
      <w:r w:rsidR="008B4F44">
        <w:rPr>
          <w:rFonts w:asciiTheme="minorHAnsi" w:hAnsiTheme="minorHAnsi" w:cstheme="minorHAnsi"/>
          <w:sz w:val="32"/>
          <w:szCs w:val="32"/>
        </w:rPr>
        <w:t>-</w:t>
      </w:r>
      <w:r w:rsidRPr="008B4F44">
        <w:rPr>
          <w:rFonts w:asciiTheme="minorHAnsi" w:hAnsiTheme="minorHAnsi" w:cstheme="minorHAnsi"/>
          <w:sz w:val="32"/>
          <w:szCs w:val="32"/>
        </w:rPr>
        <w:t>coloured surface has an emissivity must less than 1.</w:t>
      </w:r>
    </w:p>
    <w:p w:rsidR="002308FB" w:rsidRPr="008B4F44" w:rsidRDefault="00B946AA" w:rsidP="008B4F44">
      <w:pPr>
        <w:spacing w:line="360" w:lineRule="auto"/>
        <w:jc w:val="center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drawing>
          <wp:inline distT="0" distB="0" distL="0" distR="0" wp14:anchorId="4DE0EE90">
            <wp:extent cx="2738120" cy="1569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714" cy="1575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3FA0" w:rsidRPr="008B4F44" w:rsidRDefault="00CE3FA0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756DD9" w:rsidRPr="008B4F44" w:rsidRDefault="00CE3FA0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Radiation falling on a surface absorbs that radiation. Therefore, all surfaces are emitting radiation and absorbing it. Thus, if the temperature of a System is </w:t>
      </w:r>
      <w:r w:rsidR="000B3627" w:rsidRPr="008B4F44">
        <w:rPr>
          <w:rFonts w:asciiTheme="minorHAnsi" w:hAnsiTheme="minorHAnsi" w:cstheme="minorHAnsi"/>
          <w:position w:val="-14"/>
          <w:sz w:val="32"/>
          <w:szCs w:val="32"/>
        </w:rPr>
        <w:object w:dxaOrig="320" w:dyaOrig="440">
          <v:shape id="_x0000_i1037" type="#_x0000_t75" style="width:15.75pt;height:21.75pt" o:ole="">
            <v:imagedata r:id="rId43" o:title=""/>
          </v:shape>
          <o:OLEObject Type="Embed" ProgID="Equation.DSMT4" ShapeID="_x0000_i1037" DrawAspect="Content" ObjectID="_1575914390" r:id="rId44"/>
        </w:object>
      </w:r>
      <w:r w:rsidR="000B3627" w:rsidRP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 xml:space="preserve"> and its surrounding temperature is </w:t>
      </w:r>
      <w:r w:rsidR="000B3627" w:rsidRPr="008B4F44">
        <w:rPr>
          <w:rFonts w:asciiTheme="minorHAnsi" w:hAnsiTheme="minorHAnsi" w:cstheme="minorHAnsi"/>
          <w:position w:val="-14"/>
          <w:sz w:val="32"/>
          <w:szCs w:val="32"/>
        </w:rPr>
        <w:object w:dxaOrig="480" w:dyaOrig="440">
          <v:shape id="_x0000_i1038" type="#_x0000_t75" style="width:24pt;height:21.75pt" o:ole="">
            <v:imagedata r:id="rId45" o:title=""/>
          </v:shape>
          <o:OLEObject Type="Embed" ProgID="Equation.DSMT4" ShapeID="_x0000_i1038" DrawAspect="Content" ObjectID="_1575914391" r:id="rId46"/>
        </w:object>
      </w:r>
      <w:r w:rsidR="000B3627" w:rsidRP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 xml:space="preserve">the net power </w:t>
      </w:r>
      <w:r w:rsidR="000B3627" w:rsidRPr="008B4F44">
        <w:rPr>
          <w:rFonts w:asciiTheme="minorHAnsi" w:hAnsiTheme="minorHAnsi" w:cstheme="minorHAnsi"/>
          <w:position w:val="-14"/>
          <w:sz w:val="32"/>
          <w:szCs w:val="32"/>
        </w:rPr>
        <w:object w:dxaOrig="460" w:dyaOrig="440">
          <v:shape id="_x0000_i1039" type="#_x0000_t75" style="width:23.25pt;height:21.75pt" o:ole="">
            <v:imagedata r:id="rId47" o:title=""/>
          </v:shape>
          <o:OLEObject Type="Embed" ProgID="Equation.DSMT4" ShapeID="_x0000_i1039" DrawAspect="Content" ObjectID="_1575914392" r:id="rId48"/>
        </w:object>
      </w:r>
      <w:r w:rsidR="000B3627" w:rsidRP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radiated by the object is</w:t>
      </w:r>
    </w:p>
    <w:p w:rsidR="00CE3FA0" w:rsidRPr="008B4F44" w:rsidRDefault="00CE3FA0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756DD9" w:rsidRPr="008B4F44" w:rsidRDefault="000B3627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ab/>
      </w:r>
      <w:r w:rsidRPr="008B4F44">
        <w:rPr>
          <w:rFonts w:asciiTheme="minorHAnsi" w:hAnsiTheme="minorHAnsi" w:cstheme="minorHAnsi"/>
          <w:position w:val="-20"/>
          <w:sz w:val="32"/>
          <w:szCs w:val="32"/>
        </w:rPr>
        <w:object w:dxaOrig="2920" w:dyaOrig="560">
          <v:shape id="_x0000_i1040" type="#_x0000_t75" style="width:146.25pt;height:27.75pt" o:ole="">
            <v:imagedata r:id="rId49" o:title=""/>
          </v:shape>
          <o:OLEObject Type="Embed" ProgID="Equation.DSMT4" ShapeID="_x0000_i1040" DrawAspect="Content" ObjectID="_1575914393" r:id="rId50"/>
        </w:object>
      </w:r>
    </w:p>
    <w:p w:rsidR="000B3627" w:rsidRPr="008B4F44" w:rsidRDefault="000B3627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0B3627" w:rsidRPr="008B4F44" w:rsidRDefault="000B3627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If the surface temperature is greater than the surroundings </w:t>
      </w:r>
      <w:r w:rsidRPr="008B4F44">
        <w:rPr>
          <w:rFonts w:asciiTheme="minorHAnsi" w:hAnsiTheme="minorHAnsi" w:cstheme="minorHAnsi"/>
          <w:position w:val="-16"/>
          <w:sz w:val="32"/>
          <w:szCs w:val="32"/>
        </w:rPr>
        <w:object w:dxaOrig="1359" w:dyaOrig="480">
          <v:shape id="_x0000_i1041" type="#_x0000_t75" style="width:68.25pt;height:24pt" o:ole="">
            <v:imagedata r:id="rId51" o:title=""/>
          </v:shape>
          <o:OLEObject Type="Embed" ProgID="Equation.DSMT4" ShapeID="_x0000_i1041" DrawAspect="Content" ObjectID="_1575914394" r:id="rId52"/>
        </w:object>
      </w:r>
      <w:r w:rsidRPr="008B4F44">
        <w:rPr>
          <w:rFonts w:asciiTheme="minorHAnsi" w:hAnsiTheme="minorHAnsi" w:cstheme="minorHAnsi"/>
          <w:sz w:val="32"/>
          <w:szCs w:val="32"/>
        </w:rPr>
        <w:t xml:space="preserve">, it radiates more energy that it absorbs, hence, </w:t>
      </w:r>
      <w:r w:rsidRPr="008B4F44">
        <w:rPr>
          <w:rFonts w:asciiTheme="minorHAnsi" w:hAnsiTheme="minorHAnsi" w:cstheme="minorHAnsi"/>
          <w:position w:val="-14"/>
          <w:sz w:val="32"/>
          <w:szCs w:val="32"/>
        </w:rPr>
        <w:object w:dxaOrig="980" w:dyaOrig="440">
          <v:shape id="_x0000_i1042" type="#_x0000_t75" style="width:48.75pt;height:21.75pt" o:ole="">
            <v:imagedata r:id="rId53" o:title=""/>
          </v:shape>
          <o:OLEObject Type="Embed" ProgID="Equation.DSMT4" ShapeID="_x0000_i1042" DrawAspect="Content" ObjectID="_1575914395" r:id="rId54"/>
        </w:object>
      </w:r>
      <w:r w:rsidRPr="008B4F44">
        <w:rPr>
          <w:rFonts w:asciiTheme="minorHAnsi" w:hAnsiTheme="minorHAnsi" w:cstheme="minorHAnsi"/>
          <w:sz w:val="32"/>
          <w:szCs w:val="32"/>
        </w:rPr>
        <w:t>.</w:t>
      </w:r>
    </w:p>
    <w:p w:rsidR="000B3627" w:rsidRPr="008B4F44" w:rsidRDefault="000B3627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0B3627" w:rsidRPr="008B4F44" w:rsidRDefault="000B3627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lastRenderedPageBreak/>
        <w:t xml:space="preserve">If the surface temperature is less than the surroundings </w:t>
      </w:r>
      <w:r w:rsidRPr="008B4F44">
        <w:rPr>
          <w:rFonts w:asciiTheme="minorHAnsi" w:hAnsiTheme="minorHAnsi" w:cstheme="minorHAnsi"/>
          <w:position w:val="-16"/>
          <w:sz w:val="32"/>
          <w:szCs w:val="32"/>
        </w:rPr>
        <w:object w:dxaOrig="1359" w:dyaOrig="480">
          <v:shape id="_x0000_i1043" type="#_x0000_t75" style="width:68.25pt;height:24pt" o:ole="">
            <v:imagedata r:id="rId55" o:title=""/>
          </v:shape>
          <o:OLEObject Type="Embed" ProgID="Equation.DSMT4" ShapeID="_x0000_i1043" DrawAspect="Content" ObjectID="_1575914396" r:id="rId56"/>
        </w:object>
      </w:r>
      <w:r w:rsidRPr="008B4F44">
        <w:rPr>
          <w:rFonts w:asciiTheme="minorHAnsi" w:hAnsiTheme="minorHAnsi" w:cstheme="minorHAnsi"/>
          <w:sz w:val="32"/>
          <w:szCs w:val="32"/>
        </w:rPr>
        <w:t xml:space="preserve">, it radiates less energy that it absorbs, hence, </w:t>
      </w:r>
      <w:r w:rsidRPr="008B4F44">
        <w:rPr>
          <w:rFonts w:asciiTheme="minorHAnsi" w:hAnsiTheme="minorHAnsi" w:cstheme="minorHAnsi"/>
          <w:position w:val="-14"/>
          <w:sz w:val="32"/>
          <w:szCs w:val="32"/>
        </w:rPr>
        <w:object w:dxaOrig="960" w:dyaOrig="440">
          <v:shape id="_x0000_i1044" type="#_x0000_t75" style="width:48pt;height:21.75pt" o:ole="">
            <v:imagedata r:id="rId57" o:title=""/>
          </v:shape>
          <o:OLEObject Type="Embed" ProgID="Equation.DSMT4" ShapeID="_x0000_i1044" DrawAspect="Content" ObjectID="_1575914397" r:id="rId58"/>
        </w:object>
      </w:r>
      <w:r w:rsidRPr="008B4F44">
        <w:rPr>
          <w:rFonts w:asciiTheme="minorHAnsi" w:hAnsiTheme="minorHAnsi" w:cstheme="minorHAnsi"/>
          <w:sz w:val="32"/>
          <w:szCs w:val="32"/>
        </w:rPr>
        <w:t>.</w:t>
      </w:r>
    </w:p>
    <w:p w:rsidR="000B3627" w:rsidRPr="008B4F44" w:rsidRDefault="000B3627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0B3627" w:rsidRPr="008B4F44" w:rsidRDefault="000B3627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At equilibrium, where the surface and surroundi</w:t>
      </w:r>
      <w:r w:rsidR="002308FB" w:rsidRPr="008B4F44">
        <w:rPr>
          <w:rFonts w:asciiTheme="minorHAnsi" w:hAnsiTheme="minorHAnsi" w:cstheme="minorHAnsi"/>
          <w:sz w:val="32"/>
          <w:szCs w:val="32"/>
        </w:rPr>
        <w:t>ngs are at the same temperature,</w:t>
      </w:r>
      <w:r w:rsidRPr="008B4F44">
        <w:rPr>
          <w:rFonts w:asciiTheme="minorHAnsi" w:hAnsiTheme="minorHAnsi" w:cstheme="minorHAnsi"/>
          <w:sz w:val="32"/>
          <w:szCs w:val="32"/>
        </w:rPr>
        <w:t xml:space="preserve"> hence, </w:t>
      </w:r>
      <w:r w:rsidRPr="008B4F44">
        <w:rPr>
          <w:rFonts w:asciiTheme="minorHAnsi" w:hAnsiTheme="minorHAnsi" w:cstheme="minorHAnsi"/>
          <w:position w:val="-14"/>
          <w:sz w:val="32"/>
          <w:szCs w:val="32"/>
        </w:rPr>
        <w:object w:dxaOrig="980" w:dyaOrig="440">
          <v:shape id="_x0000_i1045" type="#_x0000_t75" style="width:48.75pt;height:21.75pt" o:ole="">
            <v:imagedata r:id="rId59" o:title=""/>
          </v:shape>
          <o:OLEObject Type="Embed" ProgID="Equation.DSMT4" ShapeID="_x0000_i1045" DrawAspect="Content" ObjectID="_1575914398" r:id="rId60"/>
        </w:object>
      </w:r>
      <w:r w:rsidRPr="008B4F44">
        <w:rPr>
          <w:rFonts w:asciiTheme="minorHAnsi" w:hAnsiTheme="minorHAnsi" w:cstheme="minorHAnsi"/>
          <w:sz w:val="32"/>
          <w:szCs w:val="32"/>
        </w:rPr>
        <w:t>.</w:t>
      </w:r>
    </w:p>
    <w:p w:rsidR="000B3627" w:rsidRPr="008B4F44" w:rsidRDefault="000B3627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0B3627" w:rsidRPr="008B4F44" w:rsidRDefault="000B3627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A </w:t>
      </w:r>
      <w:r w:rsidRPr="008B4F44">
        <w:rPr>
          <w:rFonts w:asciiTheme="minorHAnsi" w:hAnsiTheme="minorHAnsi" w:cstheme="minorHAnsi"/>
          <w:b/>
          <w:sz w:val="32"/>
          <w:szCs w:val="32"/>
        </w:rPr>
        <w:t>blackbody</w:t>
      </w:r>
      <w:r w:rsidRP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position w:val="-6"/>
          <w:sz w:val="32"/>
          <w:szCs w:val="32"/>
        </w:rPr>
        <w:object w:dxaOrig="620" w:dyaOrig="320">
          <v:shape id="_x0000_i1046" type="#_x0000_t75" style="width:30.75pt;height:15.75pt" o:ole="">
            <v:imagedata r:id="rId61" o:title=""/>
          </v:shape>
          <o:OLEObject Type="Embed" ProgID="Equation.DSMT4" ShapeID="_x0000_i1046" DrawAspect="Content" ObjectID="_1575914399" r:id="rId62"/>
        </w:object>
      </w:r>
      <w:r w:rsidRPr="008B4F44">
        <w:rPr>
          <w:rFonts w:asciiTheme="minorHAnsi" w:hAnsiTheme="minorHAnsi" w:cstheme="minorHAnsi"/>
          <w:sz w:val="32"/>
          <w:szCs w:val="32"/>
        </w:rPr>
        <w:t xml:space="preserve"> is both a perfect radiator and absorber of electromagnetic radiation. </w:t>
      </w:r>
    </w:p>
    <w:p w:rsidR="000B3627" w:rsidRPr="008B4F44" w:rsidRDefault="000B3627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0B3627" w:rsidRPr="008B4F44" w:rsidRDefault="008B4F4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3117850</wp:posOffset>
            </wp:positionH>
            <wp:positionV relativeFrom="paragraph">
              <wp:posOffset>191135</wp:posOffset>
            </wp:positionV>
            <wp:extent cx="2192020" cy="16764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627" w:rsidRPr="008B4F44">
        <w:rPr>
          <w:rFonts w:asciiTheme="minorHAnsi" w:hAnsiTheme="minorHAnsi" w:cstheme="minorHAnsi"/>
          <w:sz w:val="32"/>
          <w:szCs w:val="32"/>
        </w:rPr>
        <w:t xml:space="preserve">The opposite of a blackbody is an </w:t>
      </w:r>
      <w:r w:rsidR="000B3627" w:rsidRPr="008B4F44">
        <w:rPr>
          <w:rFonts w:asciiTheme="minorHAnsi" w:hAnsiTheme="minorHAnsi" w:cstheme="minorHAnsi"/>
          <w:b/>
          <w:color w:val="7030A0"/>
          <w:sz w:val="32"/>
          <w:szCs w:val="32"/>
        </w:rPr>
        <w:t>ideal reflector</w:t>
      </w:r>
      <w:r w:rsidR="000B3627" w:rsidRPr="008B4F44">
        <w:rPr>
          <w:rFonts w:asciiTheme="minorHAnsi" w:hAnsiTheme="minorHAnsi" w:cstheme="minorHAnsi"/>
          <w:sz w:val="32"/>
          <w:szCs w:val="32"/>
        </w:rPr>
        <w:t xml:space="preserve">, which absorbs zero radiation. </w:t>
      </w:r>
      <w:proofErr w:type="gramStart"/>
      <w:r w:rsidR="000B3627" w:rsidRPr="008B4F44">
        <w:rPr>
          <w:rFonts w:asciiTheme="minorHAnsi" w:hAnsiTheme="minorHAnsi" w:cstheme="minorHAnsi"/>
          <w:sz w:val="32"/>
          <w:szCs w:val="32"/>
        </w:rPr>
        <w:t>This is why</w:t>
      </w:r>
      <w:proofErr w:type="gramEnd"/>
      <w:r w:rsidR="000B3627" w:rsidRPr="008B4F44">
        <w:rPr>
          <w:rFonts w:asciiTheme="minorHAnsi" w:hAnsiTheme="minorHAnsi" w:cstheme="minorHAnsi"/>
          <w:sz w:val="32"/>
          <w:szCs w:val="32"/>
        </w:rPr>
        <w:t xml:space="preserve"> the inside of a Thermos bottle </w:t>
      </w:r>
      <w:r w:rsidR="00B946AA" w:rsidRPr="008B4F44">
        <w:rPr>
          <w:rFonts w:asciiTheme="minorHAnsi" w:hAnsiTheme="minorHAnsi" w:cstheme="minorHAnsi"/>
          <w:sz w:val="32"/>
          <w:szCs w:val="32"/>
        </w:rPr>
        <w:t xml:space="preserve">is highly reflective, very little heat energy is absorbed from the hot contents. </w:t>
      </w:r>
    </w:p>
    <w:p w:rsidR="00B946AA" w:rsidRPr="008B4F44" w:rsidRDefault="00B946A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EF5E3F" w:rsidRPr="008B4F44" w:rsidRDefault="00EF5E3F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B946AA" w:rsidRPr="008B4F44" w:rsidRDefault="00EF5E3F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0471DB93">
            <wp:extent cx="5467350" cy="35359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896" cy="354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3BCD" w:rsidRPr="008B4F44" w:rsidRDefault="00B63BCD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b/>
          <w:i/>
          <w:color w:val="984806" w:themeColor="accent6" w:themeShade="80"/>
          <w:sz w:val="32"/>
          <w:szCs w:val="32"/>
        </w:rPr>
      </w:pPr>
      <w:r w:rsidRPr="008B4F44">
        <w:rPr>
          <w:rFonts w:asciiTheme="minorHAnsi" w:hAnsiTheme="minorHAnsi" w:cstheme="minorHAnsi"/>
          <w:b/>
          <w:i/>
          <w:color w:val="984806" w:themeColor="accent6" w:themeShade="80"/>
          <w:sz w:val="32"/>
          <w:szCs w:val="32"/>
        </w:rPr>
        <w:t>Thinking question</w:t>
      </w:r>
    </w:p>
    <w:p w:rsidR="00B946AA" w:rsidRPr="008B4F44" w:rsidRDefault="00B63BCD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color w:val="984806" w:themeColor="accent6" w:themeShade="80"/>
          <w:sz w:val="32"/>
          <w:szCs w:val="32"/>
        </w:rPr>
      </w:pPr>
      <w:r w:rsidRPr="008B4F44">
        <w:rPr>
          <w:rFonts w:asciiTheme="minorHAnsi" w:hAnsiTheme="minorHAnsi" w:cstheme="minorHAnsi"/>
          <w:color w:val="984806" w:themeColor="accent6" w:themeShade="80"/>
          <w:sz w:val="32"/>
          <w:szCs w:val="32"/>
        </w:rPr>
        <w:t>Explain the role of the surface of the thermal collector.</w:t>
      </w:r>
    </w:p>
    <w:p w:rsidR="00B63BCD" w:rsidRPr="008B4F44" w:rsidRDefault="00B63BCD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B63BCD" w:rsidRPr="008B4F44" w:rsidRDefault="00B63BCD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To make a solar collector efficient, materials are designed to hav</w:t>
      </w:r>
      <w:bookmarkStart w:id="0" w:name="_GoBack"/>
      <w:bookmarkEnd w:id="0"/>
      <w:r w:rsidRPr="008B4F44">
        <w:rPr>
          <w:rFonts w:asciiTheme="minorHAnsi" w:hAnsiTheme="minorHAnsi" w:cstheme="minorHAnsi"/>
          <w:sz w:val="32"/>
          <w:szCs w:val="32"/>
        </w:rPr>
        <w:t>e a selective surface for the absorption and emission of radiation. The selective surfaces are good absorbers of shortwave radiation (sunlight) and good emitters at longer wavelengths to heat water.</w:t>
      </w:r>
    </w:p>
    <w:p w:rsidR="00B63BCD" w:rsidRPr="008B4F44" w:rsidRDefault="00B63BCD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6BD8A9A9">
            <wp:extent cx="5132779" cy="350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324" cy="3508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B4F44">
        <w:rPr>
          <w:rFonts w:asciiTheme="minorHAnsi" w:hAnsiTheme="minorHAnsi" w:cstheme="minorHAnsi"/>
          <w:sz w:val="32"/>
          <w:szCs w:val="32"/>
        </w:rPr>
        <w:t xml:space="preserve"> </w:t>
      </w:r>
    </w:p>
    <w:p w:rsidR="008B4F44" w:rsidRDefault="008B4F44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Good emitters of radiation are also good absorbers of radiation and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poor emitters are poor absorbers. A good radio antenna is a good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transmitters and receiver. A poorly designed antenna is a poor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 xml:space="preserve">receiver. Absorption and reflection are opposite processes. A good absorber of radiant energy reflects very little energy (including light) and so looks dark. Good reflectors are poor absorbers. </w:t>
      </w: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3425190</wp:posOffset>
            </wp:positionH>
            <wp:positionV relativeFrom="paragraph">
              <wp:posOffset>262890</wp:posOffset>
            </wp:positionV>
            <wp:extent cx="1745615" cy="1974850"/>
            <wp:effectExtent l="0" t="0" r="6985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97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Clean snow is a good reflector and does not melt quickly in sunlight. Dirty snow melts faster because of the greater absorption of sunlight.</w:t>
      </w: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3434715</wp:posOffset>
            </wp:positionH>
            <wp:positionV relativeFrom="paragraph">
              <wp:posOffset>19050</wp:posOffset>
            </wp:positionV>
            <wp:extent cx="1934210" cy="1457325"/>
            <wp:effectExtent l="0" t="0" r="889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F44">
        <w:rPr>
          <w:rFonts w:asciiTheme="minorHAnsi" w:hAnsiTheme="minorHAnsi" w:cstheme="minorHAnsi"/>
          <w:sz w:val="32"/>
          <w:szCs w:val="32"/>
        </w:rPr>
        <w:t>Most oil type heaters warm the room by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convection and not radiation, so colour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should not make any difference. However,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 xml:space="preserve">for optimum efficiency, a </w:t>
      </w:r>
      <w:proofErr w:type="gramStart"/>
      <w:r w:rsidRPr="008B4F44">
        <w:rPr>
          <w:rFonts w:asciiTheme="minorHAnsi" w:hAnsiTheme="minorHAnsi" w:cstheme="minorHAnsi"/>
          <w:sz w:val="32"/>
          <w:szCs w:val="32"/>
        </w:rPr>
        <w:t>light coloured</w:t>
      </w:r>
      <w:proofErr w:type="gramEnd"/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radiator will radiate less and remain hotter</w:t>
      </w: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longer and do a better job in keeping the air warm.</w:t>
      </w: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Snow lying on grass melts much more slowly than the snow of the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road. Grass is a good insulator and little energy is conducted from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the ground through the grass to the snow. However, the road surface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conductors more energy, so the snow melts more quickly.</w:t>
      </w: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CF39E1" w:rsidRPr="008B4F44" w:rsidRDefault="00CF39E1" w:rsidP="008B4F44">
      <w:pPr>
        <w:spacing w:line="360" w:lineRule="auto"/>
        <w:jc w:val="center"/>
        <w:rPr>
          <w:rFonts w:asciiTheme="minorHAnsi" w:hAnsiTheme="minorHAnsi" w:cstheme="minorHAnsi"/>
          <w:b/>
          <w:color w:val="7030A0"/>
          <w:sz w:val="32"/>
          <w:szCs w:val="32"/>
        </w:rPr>
      </w:pPr>
      <w:r w:rsidRPr="008B4F44">
        <w:rPr>
          <w:rFonts w:asciiTheme="minorHAnsi" w:hAnsiTheme="minorHAnsi" w:cstheme="minorHAnsi"/>
          <w:b/>
          <w:noProof/>
          <w:color w:val="7030A0"/>
          <w:sz w:val="32"/>
          <w:szCs w:val="32"/>
          <w:lang w:val="en-US"/>
        </w:rPr>
        <w:drawing>
          <wp:inline distT="0" distB="0" distL="0" distR="0" wp14:anchorId="22C3B010">
            <wp:extent cx="5345755" cy="1895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557" cy="1898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br w:type="page"/>
      </w:r>
    </w:p>
    <w:p w:rsidR="00B946AA" w:rsidRPr="008B4F44" w:rsidRDefault="00B946A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b/>
          <w:color w:val="7030A0"/>
          <w:sz w:val="36"/>
          <w:szCs w:val="32"/>
        </w:rPr>
      </w:pPr>
      <w:r w:rsidRPr="008B4F44">
        <w:rPr>
          <w:rFonts w:asciiTheme="minorHAnsi" w:hAnsiTheme="minorHAnsi" w:cstheme="minorHAnsi"/>
          <w:b/>
          <w:color w:val="7030A0"/>
          <w:sz w:val="36"/>
          <w:szCs w:val="32"/>
        </w:rPr>
        <w:lastRenderedPageBreak/>
        <w:t>Wien’s Displacement Law</w:t>
      </w:r>
    </w:p>
    <w:p w:rsidR="00B946AA" w:rsidRPr="008B4F44" w:rsidRDefault="00B946A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B946AA" w:rsidRPr="008B4F44" w:rsidRDefault="00166E9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A useful law for understanding the radiation emitted from a hot object is </w:t>
      </w:r>
      <w:r w:rsidR="00B946AA" w:rsidRPr="008B4F44">
        <w:rPr>
          <w:rFonts w:asciiTheme="minorHAnsi" w:hAnsiTheme="minorHAnsi" w:cstheme="minorHAnsi"/>
          <w:b/>
          <w:color w:val="7030A0"/>
          <w:sz w:val="32"/>
          <w:szCs w:val="32"/>
        </w:rPr>
        <w:t>Wien's Displacement Law</w:t>
      </w:r>
      <w:r w:rsidRPr="008B4F44">
        <w:rPr>
          <w:rFonts w:asciiTheme="minorHAnsi" w:hAnsiTheme="minorHAnsi" w:cstheme="minorHAnsi"/>
          <w:sz w:val="32"/>
          <w:szCs w:val="32"/>
        </w:rPr>
        <w:t xml:space="preserve">. It </w:t>
      </w:r>
      <w:r w:rsidR="00B946AA" w:rsidRPr="008B4F44">
        <w:rPr>
          <w:rFonts w:asciiTheme="minorHAnsi" w:hAnsiTheme="minorHAnsi" w:cstheme="minorHAnsi"/>
          <w:sz w:val="32"/>
          <w:szCs w:val="32"/>
        </w:rPr>
        <w:t>states</w:t>
      </w:r>
      <w:r w:rsidRPr="008B4F44">
        <w:rPr>
          <w:rFonts w:asciiTheme="minorHAnsi" w:hAnsiTheme="minorHAnsi" w:cstheme="minorHAnsi"/>
          <w:sz w:val="32"/>
          <w:szCs w:val="32"/>
        </w:rPr>
        <w:t xml:space="preserve"> that peak wavelength of the radiation emitted from a hot body is </w:t>
      </w:r>
      <w:r w:rsidRPr="008B4F44">
        <w:rPr>
          <w:rFonts w:asciiTheme="minorHAnsi" w:hAnsiTheme="minorHAnsi" w:cstheme="minorHAnsi"/>
          <w:position w:val="-18"/>
          <w:sz w:val="32"/>
          <w:szCs w:val="32"/>
        </w:rPr>
        <w:object w:dxaOrig="620" w:dyaOrig="480">
          <v:shape id="_x0000_i1047" type="#_x0000_t75" style="width:30.75pt;height:24pt" o:ole="">
            <v:imagedata r:id="rId69" o:title=""/>
          </v:shape>
          <o:OLEObject Type="Embed" ProgID="Equation.DSMT4" ShapeID="_x0000_i1047" DrawAspect="Content" ObjectID="_1575914400" r:id="rId70"/>
        </w:object>
      </w:r>
      <w:r w:rsidR="00B946AA" w:rsidRPr="008B4F44">
        <w:rPr>
          <w:rFonts w:asciiTheme="minorHAnsi" w:hAnsiTheme="minorHAnsi" w:cstheme="minorHAnsi"/>
          <w:sz w:val="32"/>
          <w:szCs w:val="32"/>
        </w:rPr>
        <w:t>inversely proportional to the temperature</w:t>
      </w:r>
      <w:r w:rsidRP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position w:val="-4"/>
          <w:sz w:val="32"/>
          <w:szCs w:val="32"/>
        </w:rPr>
        <w:object w:dxaOrig="260" w:dyaOrig="300">
          <v:shape id="_x0000_i1048" type="#_x0000_t75" style="width:12.75pt;height:15pt" o:ole="">
            <v:imagedata r:id="rId71" o:title=""/>
          </v:shape>
          <o:OLEObject Type="Embed" ProgID="Equation.DSMT4" ShapeID="_x0000_i1048" DrawAspect="Content" ObjectID="_1575914401" r:id="rId72"/>
        </w:object>
      </w:r>
      <w:r w:rsidR="00B946AA" w:rsidRPr="008B4F44">
        <w:rPr>
          <w:rFonts w:asciiTheme="minorHAnsi" w:hAnsiTheme="minorHAnsi" w:cstheme="minorHAnsi"/>
          <w:sz w:val="32"/>
          <w:szCs w:val="32"/>
        </w:rPr>
        <w:t xml:space="preserve">. </w:t>
      </w:r>
    </w:p>
    <w:p w:rsidR="00166E94" w:rsidRPr="008B4F44" w:rsidRDefault="00166E9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166E94" w:rsidRPr="008B4F44" w:rsidRDefault="00166E9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ab/>
      </w:r>
      <w:r w:rsidR="00B05E68" w:rsidRPr="008B4F44">
        <w:rPr>
          <w:rFonts w:asciiTheme="minorHAnsi" w:hAnsiTheme="minorHAnsi" w:cstheme="minorHAnsi"/>
          <w:position w:val="-30"/>
          <w:sz w:val="32"/>
          <w:szCs w:val="32"/>
        </w:rPr>
        <w:object w:dxaOrig="1320" w:dyaOrig="800">
          <v:shape id="_x0000_i1049" type="#_x0000_t75" style="width:66pt;height:39.75pt" o:ole="">
            <v:imagedata r:id="rId73" o:title=""/>
          </v:shape>
          <o:OLEObject Type="Embed" ProgID="Equation.DSMT4" ShapeID="_x0000_i1049" DrawAspect="Content" ObjectID="_1575914402" r:id="rId74"/>
        </w:object>
      </w:r>
      <w:r w:rsidRPr="008B4F44">
        <w:rPr>
          <w:rFonts w:asciiTheme="minorHAnsi" w:hAnsiTheme="minorHAnsi" w:cstheme="minorHAnsi"/>
          <w:sz w:val="32"/>
          <w:szCs w:val="32"/>
        </w:rPr>
        <w:t xml:space="preserve">                 Wien’s constant  </w:t>
      </w:r>
      <w:r w:rsidR="00B05E68" w:rsidRPr="008B4F44">
        <w:rPr>
          <w:rFonts w:asciiTheme="minorHAnsi" w:hAnsiTheme="minorHAnsi" w:cstheme="minorHAnsi"/>
          <w:position w:val="-14"/>
          <w:sz w:val="32"/>
          <w:szCs w:val="32"/>
        </w:rPr>
        <w:object w:dxaOrig="2920" w:dyaOrig="480">
          <v:shape id="_x0000_i1050" type="#_x0000_t75" style="width:146.25pt;height:24pt" o:ole="">
            <v:imagedata r:id="rId75" o:title=""/>
          </v:shape>
          <o:OLEObject Type="Embed" ProgID="Equation.DSMT4" ShapeID="_x0000_i1050" DrawAspect="Content" ObjectID="_1575914403" r:id="rId76"/>
        </w:object>
      </w:r>
    </w:p>
    <w:p w:rsidR="00166E94" w:rsidRPr="008B4F44" w:rsidRDefault="00166E9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DF5380" w:rsidRPr="008B4F44" w:rsidRDefault="00166E9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An interesting graph for the radiation emitted by a blackbody is known as the </w:t>
      </w:r>
      <w:r w:rsidRPr="008B4F44">
        <w:rPr>
          <w:rFonts w:asciiTheme="minorHAnsi" w:hAnsiTheme="minorHAnsi" w:cstheme="minorHAnsi"/>
          <w:b/>
          <w:sz w:val="32"/>
          <w:szCs w:val="32"/>
        </w:rPr>
        <w:t>blackbody radiation curve</w:t>
      </w:r>
      <w:r w:rsidRPr="008B4F44">
        <w:rPr>
          <w:rFonts w:asciiTheme="minorHAnsi" w:hAnsiTheme="minorHAnsi" w:cstheme="minorHAnsi"/>
          <w:sz w:val="32"/>
          <w:szCs w:val="32"/>
        </w:rPr>
        <w:t xml:space="preserve"> in which the energy radiated is plotted against the wavelength.</w:t>
      </w:r>
    </w:p>
    <w:p w:rsidR="00DF5380" w:rsidRPr="008B4F44" w:rsidRDefault="00DF5380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DF5380" w:rsidRPr="008B4F44" w:rsidRDefault="00DF5380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drawing>
          <wp:inline distT="0" distB="0" distL="0" distR="0" wp14:anchorId="252B53BF" wp14:editId="0A387EA9">
            <wp:extent cx="5372100" cy="32267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16" cy="3235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5380" w:rsidRPr="008B4F44" w:rsidRDefault="00DF5380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166E94" w:rsidRPr="008B4F44" w:rsidRDefault="00166E9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lastRenderedPageBreak/>
        <w:t>The Sun to a good approximation radiates as a blackbody and its blackbody radiation</w:t>
      </w:r>
      <w:r w:rsidR="002308FB" w:rsidRPr="008B4F44">
        <w:rPr>
          <w:rFonts w:asciiTheme="minorHAnsi" w:hAnsiTheme="minorHAnsi" w:cstheme="minorHAnsi"/>
          <w:sz w:val="32"/>
          <w:szCs w:val="32"/>
        </w:rPr>
        <w:t xml:space="preserve"> curve</w:t>
      </w:r>
      <w:r w:rsidRPr="008B4F44">
        <w:rPr>
          <w:rFonts w:asciiTheme="minorHAnsi" w:hAnsiTheme="minorHAnsi" w:cstheme="minorHAnsi"/>
          <w:sz w:val="32"/>
          <w:szCs w:val="32"/>
        </w:rPr>
        <w:t xml:space="preserve"> is</w:t>
      </w:r>
    </w:p>
    <w:p w:rsidR="00166E94" w:rsidRPr="008B4F44" w:rsidRDefault="00166E9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drawing>
          <wp:inline distT="0" distB="0" distL="0" distR="0" wp14:anchorId="13D1151C">
            <wp:extent cx="5191125" cy="4536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1" r="7916"/>
                    <a:stretch/>
                  </pic:blipFill>
                  <pic:spPr bwMode="auto">
                    <a:xfrm>
                      <a:off x="0" y="0"/>
                      <a:ext cx="5211918" cy="455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57C" w:rsidRPr="008B4F44" w:rsidRDefault="003F557C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2308FB" w:rsidRPr="008B4F44" w:rsidRDefault="00DF5380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The peak wavelength for the radiation from the </w:t>
      </w:r>
      <w:r w:rsidR="002308FB" w:rsidRPr="008B4F44">
        <w:rPr>
          <w:rFonts w:asciiTheme="minorHAnsi" w:hAnsiTheme="minorHAnsi" w:cstheme="minorHAnsi"/>
          <w:sz w:val="32"/>
          <w:szCs w:val="32"/>
        </w:rPr>
        <w:t>S</w:t>
      </w:r>
      <w:r w:rsidRPr="008B4F44">
        <w:rPr>
          <w:rFonts w:asciiTheme="minorHAnsi" w:hAnsiTheme="minorHAnsi" w:cstheme="minorHAnsi"/>
          <w:sz w:val="32"/>
          <w:szCs w:val="32"/>
        </w:rPr>
        <w:t>un is</w:t>
      </w:r>
      <w:r w:rsidR="002308FB" w:rsidRPr="008B4F44">
        <w:rPr>
          <w:rFonts w:asciiTheme="minorHAnsi" w:hAnsiTheme="minorHAnsi" w:cstheme="minorHAnsi"/>
          <w:sz w:val="32"/>
          <w:szCs w:val="32"/>
        </w:rPr>
        <w:t xml:space="preserve"> about</w:t>
      </w:r>
    </w:p>
    <w:p w:rsidR="00166E94" w:rsidRPr="008B4F44" w:rsidRDefault="002308FB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ab/>
      </w:r>
      <w:r w:rsidR="003F557C" w:rsidRPr="008B4F44">
        <w:rPr>
          <w:rFonts w:asciiTheme="minorHAnsi" w:hAnsiTheme="minorHAnsi" w:cstheme="minorHAnsi"/>
          <w:position w:val="-18"/>
          <w:sz w:val="32"/>
          <w:szCs w:val="32"/>
        </w:rPr>
        <w:object w:dxaOrig="2240" w:dyaOrig="520">
          <v:shape id="_x0000_i1051" type="#_x0000_t75" style="width:111.75pt;height:26.25pt" o:ole="">
            <v:imagedata r:id="rId79" o:title=""/>
          </v:shape>
          <o:OLEObject Type="Embed" ProgID="Equation.DSMT4" ShapeID="_x0000_i1051" DrawAspect="Content" ObjectID="_1575914404" r:id="rId80"/>
        </w:object>
      </w:r>
      <w:r w:rsidR="003F557C" w:rsidRPr="008B4F44">
        <w:rPr>
          <w:rFonts w:asciiTheme="minorHAnsi" w:hAnsiTheme="minorHAnsi" w:cstheme="minorHAnsi"/>
          <w:sz w:val="32"/>
          <w:szCs w:val="32"/>
        </w:rPr>
        <w:t xml:space="preserve">          </w:t>
      </w:r>
      <w:r w:rsidR="003F557C" w:rsidRPr="008B4F44">
        <w:rPr>
          <w:rFonts w:asciiTheme="minorHAnsi" w:hAnsiTheme="minorHAnsi" w:cstheme="minorHAnsi"/>
          <w:b/>
          <w:color w:val="00B050"/>
          <w:sz w:val="32"/>
          <w:szCs w:val="32"/>
        </w:rPr>
        <w:t>green ligh</w:t>
      </w:r>
      <w:r w:rsidR="003F557C" w:rsidRPr="008B4F44">
        <w:rPr>
          <w:rFonts w:asciiTheme="minorHAnsi" w:hAnsiTheme="minorHAnsi" w:cstheme="minorHAnsi"/>
          <w:sz w:val="32"/>
          <w:szCs w:val="32"/>
        </w:rPr>
        <w:t>t</w:t>
      </w:r>
    </w:p>
    <w:p w:rsidR="008B4F44" w:rsidRDefault="008B4F4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2308FB" w:rsidRPr="008B4F44" w:rsidRDefault="003F557C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From Wien’s Displacement Law, the surface temperature of the Sun is</w:t>
      </w:r>
    </w:p>
    <w:p w:rsidR="00166E94" w:rsidRPr="008B4F44" w:rsidRDefault="003F557C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ab/>
      </w:r>
      <w:r w:rsidRPr="008B4F44">
        <w:rPr>
          <w:rFonts w:asciiTheme="minorHAnsi" w:hAnsiTheme="minorHAnsi" w:cstheme="minorHAnsi"/>
          <w:position w:val="-20"/>
          <w:sz w:val="32"/>
          <w:szCs w:val="32"/>
        </w:rPr>
        <w:object w:dxaOrig="6540" w:dyaOrig="560">
          <v:shape id="_x0000_i1052" type="#_x0000_t75" style="width:327pt;height:27.75pt" o:ole="">
            <v:imagedata r:id="rId81" o:title=""/>
          </v:shape>
          <o:OLEObject Type="Embed" ProgID="Equation.DSMT4" ShapeID="_x0000_i1052" DrawAspect="Content" ObjectID="_1575914405" r:id="rId82"/>
        </w:object>
      </w:r>
    </w:p>
    <w:p w:rsidR="003F557C" w:rsidRPr="008B4F44" w:rsidRDefault="003F557C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166E94" w:rsidRPr="008B4F44" w:rsidRDefault="00B35DE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6D03F9D2">
            <wp:extent cx="5368327" cy="267652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38" cy="26793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B4F44" w:rsidRDefault="008B4F44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We can state the Wien Displacement law in terms of the peak frequency of the radiant energy</w:t>
      </w: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             </w:t>
      </w:r>
      <w:r w:rsidRPr="008B4F44">
        <w:rPr>
          <w:rFonts w:asciiTheme="minorHAnsi" w:hAnsiTheme="minorHAnsi" w:cstheme="minorHAnsi"/>
          <w:position w:val="-42"/>
          <w:sz w:val="32"/>
          <w:szCs w:val="32"/>
        </w:rPr>
        <w:object w:dxaOrig="5600" w:dyaOrig="920">
          <v:shape id="_x0000_i1053" type="#_x0000_t75" style="width:279.75pt;height:45.75pt" o:ole="">
            <v:imagedata r:id="rId84" o:title=""/>
          </v:shape>
          <o:OLEObject Type="Embed" ProgID="Equation.DSMT4" ShapeID="_x0000_i1053" DrawAspect="Content" ObjectID="_1575914406" r:id="rId85"/>
        </w:object>
      </w:r>
    </w:p>
    <w:p w:rsidR="00CF39E1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2A5389" w:rsidRPr="008B4F44" w:rsidRDefault="00CF39E1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The peak frequency </w:t>
      </w:r>
      <w:r w:rsidR="002A5389" w:rsidRPr="008B4F44">
        <w:rPr>
          <w:rFonts w:asciiTheme="minorHAnsi" w:hAnsiTheme="minorHAnsi" w:cstheme="minorHAnsi"/>
          <w:position w:val="-18"/>
          <w:sz w:val="32"/>
          <w:szCs w:val="32"/>
        </w:rPr>
        <w:object w:dxaOrig="639" w:dyaOrig="480">
          <v:shape id="_x0000_i1054" type="#_x0000_t75" style="width:32.25pt;height:24pt" o:ole="">
            <v:imagedata r:id="rId86" o:title=""/>
          </v:shape>
          <o:OLEObject Type="Embed" ProgID="Equation.DSMT4" ShapeID="_x0000_i1054" DrawAspect="Content" ObjectID="_1575914407" r:id="rId87"/>
        </w:object>
      </w:r>
      <w:r w:rsidRPr="008B4F44">
        <w:rPr>
          <w:rFonts w:asciiTheme="minorHAnsi" w:hAnsiTheme="minorHAnsi" w:cstheme="minorHAnsi"/>
          <w:sz w:val="32"/>
          <w:szCs w:val="32"/>
        </w:rPr>
        <w:t>of the radiant energy emitted from an object is proportio</w:t>
      </w:r>
      <w:r w:rsidR="002A5389" w:rsidRPr="008B4F44">
        <w:rPr>
          <w:rFonts w:asciiTheme="minorHAnsi" w:hAnsiTheme="minorHAnsi" w:cstheme="minorHAnsi"/>
          <w:sz w:val="32"/>
          <w:szCs w:val="32"/>
        </w:rPr>
        <w:t xml:space="preserve">nal to its surface temperature </w:t>
      </w:r>
      <w:r w:rsidR="002A5389" w:rsidRPr="008B4F44">
        <w:rPr>
          <w:rFonts w:asciiTheme="minorHAnsi" w:hAnsiTheme="minorHAnsi" w:cstheme="minorHAnsi"/>
          <w:position w:val="-4"/>
          <w:sz w:val="32"/>
          <w:szCs w:val="32"/>
        </w:rPr>
        <w:object w:dxaOrig="260" w:dyaOrig="300">
          <v:shape id="_x0000_i1055" type="#_x0000_t75" style="width:12.75pt;height:15pt" o:ole="">
            <v:imagedata r:id="rId88" o:title=""/>
          </v:shape>
          <o:OLEObject Type="Embed" ProgID="Equation.DSMT4" ShapeID="_x0000_i1055" DrawAspect="Content" ObjectID="_1575914408" r:id="rId89"/>
        </w:object>
      </w:r>
      <w:r w:rsidRPr="008B4F44">
        <w:rPr>
          <w:rFonts w:asciiTheme="minorHAnsi" w:hAnsiTheme="minorHAnsi" w:cstheme="minorHAnsi"/>
          <w:sz w:val="32"/>
          <w:szCs w:val="32"/>
        </w:rPr>
        <w:t xml:space="preserve">. </w:t>
      </w:r>
    </w:p>
    <w:p w:rsidR="002A5389" w:rsidRPr="008B4F44" w:rsidRDefault="002A5389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2A5389" w:rsidRPr="008B4F44" w:rsidRDefault="002A5389" w:rsidP="008B4F44">
      <w:pPr>
        <w:spacing w:line="360" w:lineRule="auto"/>
        <w:jc w:val="center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4DDA6822">
            <wp:extent cx="4848225" cy="364330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719" cy="3654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A5389" w:rsidRPr="008B4F44" w:rsidRDefault="002A5389" w:rsidP="008B4F44">
      <w:pPr>
        <w:spacing w:line="360" w:lineRule="auto"/>
        <w:jc w:val="center"/>
        <w:rPr>
          <w:rFonts w:asciiTheme="minorHAnsi" w:hAnsiTheme="minorHAnsi" w:cstheme="minorHAnsi"/>
          <w:sz w:val="32"/>
          <w:szCs w:val="32"/>
        </w:rPr>
      </w:pPr>
    </w:p>
    <w:p w:rsidR="008B4F44" w:rsidRDefault="008B4F44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2A5389" w:rsidRPr="008B4F44" w:rsidRDefault="002A5389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The Sun has a high temperature (~ 6000 K) and most of the</w:t>
      </w:r>
    </w:p>
    <w:p w:rsidR="002A5389" w:rsidRPr="008B4F44" w:rsidRDefault="002A5389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radiation emitted from the Sun is in the visible part of the EMR</w:t>
      </w:r>
    </w:p>
    <w:p w:rsidR="002A5389" w:rsidRPr="008B4F44" w:rsidRDefault="002A5389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spectrum (</w:t>
      </w: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>solar radiation</w:t>
      </w:r>
      <w:r w:rsidRPr="008B4F44">
        <w:rPr>
          <w:rFonts w:asciiTheme="minorHAnsi" w:hAnsiTheme="minorHAnsi" w:cstheme="minorHAnsi"/>
          <w:sz w:val="32"/>
          <w:szCs w:val="32"/>
        </w:rPr>
        <w:t>). The surface of the Earth is relatively</w:t>
      </w:r>
    </w:p>
    <w:p w:rsidR="00CF39E1" w:rsidRPr="008B4F44" w:rsidRDefault="002A5389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 xml:space="preserve">cool and emits mostly infrared radiation which is called </w:t>
      </w: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>terrestrial</w:t>
      </w:r>
      <w:r w:rsidR="008B4F44">
        <w:rPr>
          <w:rFonts w:asciiTheme="minorHAnsi" w:hAnsiTheme="minorHAnsi" w:cstheme="minorHAnsi"/>
          <w:b/>
          <w:color w:val="7030A0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b/>
          <w:color w:val="7030A0"/>
          <w:sz w:val="32"/>
          <w:szCs w:val="32"/>
        </w:rPr>
        <w:t>radiation</w:t>
      </w:r>
      <w:r w:rsidRPr="008B4F44">
        <w:rPr>
          <w:rFonts w:asciiTheme="minorHAnsi" w:hAnsiTheme="minorHAnsi" w:cstheme="minorHAnsi"/>
          <w:sz w:val="32"/>
          <w:szCs w:val="32"/>
        </w:rPr>
        <w:t>. The interior of the Earth is warmed by nuclear reactions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(radioactive decay). Energy is conducted to the surface from the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>interior to become terrestrial radiation.</w:t>
      </w:r>
      <w:r w:rsidR="00CF39E1" w:rsidRPr="008B4F44">
        <w:rPr>
          <w:rFonts w:asciiTheme="minorHAnsi" w:hAnsiTheme="minorHAnsi" w:cstheme="minorHAnsi"/>
          <w:sz w:val="32"/>
          <w:szCs w:val="32"/>
        </w:rPr>
        <w:br w:type="page"/>
      </w:r>
    </w:p>
    <w:p w:rsidR="002A5389" w:rsidRPr="008B4F44" w:rsidRDefault="002A5389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2615565</wp:posOffset>
            </wp:positionH>
            <wp:positionV relativeFrom="paragraph">
              <wp:posOffset>29845</wp:posOffset>
            </wp:positionV>
            <wp:extent cx="2748915" cy="206692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4F44">
        <w:rPr>
          <w:rFonts w:asciiTheme="minorHAnsi" w:hAnsiTheme="minorHAnsi" w:cstheme="minorHAnsi"/>
          <w:sz w:val="32"/>
          <w:szCs w:val="32"/>
        </w:rPr>
        <w:t>Everyday objects mainly emit infrared radiation. When your</w:t>
      </w:r>
    </w:p>
    <w:p w:rsidR="002A5389" w:rsidRPr="008B4F44" w:rsidRDefault="002A5389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sz w:val="32"/>
          <w:szCs w:val="32"/>
        </w:rPr>
        <w:t>skin absorbs this infrared radiation, you have a warming</w:t>
      </w:r>
      <w:r w:rsidR="008B4F44">
        <w:rPr>
          <w:rFonts w:asciiTheme="minorHAnsi" w:hAnsiTheme="minorHAnsi" w:cstheme="minorHAnsi"/>
          <w:sz w:val="32"/>
          <w:szCs w:val="32"/>
        </w:rPr>
        <w:t xml:space="preserve"> </w:t>
      </w:r>
      <w:r w:rsidRPr="008B4F44">
        <w:rPr>
          <w:rFonts w:asciiTheme="minorHAnsi" w:hAnsiTheme="minorHAnsi" w:cstheme="minorHAnsi"/>
          <w:sz w:val="32"/>
          <w:szCs w:val="32"/>
        </w:rPr>
        <w:t xml:space="preserve">sensation, for example, when standing in front of a fire. </w:t>
      </w:r>
    </w:p>
    <w:p w:rsidR="002A5389" w:rsidRPr="008B4F44" w:rsidRDefault="002A5389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2A5389" w:rsidRPr="008B4F44" w:rsidRDefault="002A5389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B35DEA" w:rsidRPr="008B4F44" w:rsidRDefault="00B35DEA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B35DEA" w:rsidRDefault="00B35DEA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8B4F44">
        <w:rPr>
          <w:rFonts w:asciiTheme="minorHAnsi" w:hAnsiTheme="minorHAnsi" w:cstheme="minorHAnsi"/>
          <w:noProof/>
          <w:sz w:val="32"/>
          <w:szCs w:val="32"/>
          <w:lang w:val="en-US"/>
        </w:rPr>
        <w:drawing>
          <wp:inline distT="0" distB="0" distL="0" distR="0" wp14:anchorId="437B4060">
            <wp:extent cx="5393876" cy="365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424" cy="3665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B4F44" w:rsidRDefault="008B4F4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8B4F44" w:rsidRDefault="008B4F44" w:rsidP="008B4F44">
      <w:pPr>
        <w:tabs>
          <w:tab w:val="left" w:pos="8505"/>
        </w:tabs>
        <w:spacing w:line="360" w:lineRule="auto"/>
        <w:ind w:right="-1"/>
        <w:rPr>
          <w:rFonts w:asciiTheme="minorHAnsi" w:hAnsiTheme="minorHAnsi" w:cstheme="minorHAnsi"/>
          <w:sz w:val="32"/>
          <w:szCs w:val="32"/>
        </w:rPr>
      </w:pPr>
    </w:p>
    <w:p w:rsidR="008B4F44" w:rsidRDefault="008B4F44" w:rsidP="008B4F44">
      <w:pPr>
        <w:tabs>
          <w:tab w:val="left" w:pos="8505"/>
        </w:tabs>
        <w:spacing w:line="360" w:lineRule="auto"/>
        <w:ind w:right="-1"/>
        <w:rPr>
          <w:rFonts w:asciiTheme="minorHAnsi" w:hAnsiTheme="minorHAnsi" w:cstheme="minorHAnsi"/>
          <w:sz w:val="32"/>
          <w:szCs w:val="32"/>
        </w:rPr>
      </w:pPr>
    </w:p>
    <w:p w:rsidR="008B4F44" w:rsidRDefault="008B4F44" w:rsidP="008B4F44">
      <w:pPr>
        <w:tabs>
          <w:tab w:val="left" w:pos="8505"/>
        </w:tabs>
        <w:spacing w:line="360" w:lineRule="auto"/>
        <w:ind w:right="-1"/>
        <w:rPr>
          <w:rFonts w:asciiTheme="minorHAnsi" w:hAnsiTheme="minorHAnsi" w:cstheme="minorHAnsi"/>
          <w:sz w:val="32"/>
          <w:szCs w:val="32"/>
        </w:rPr>
      </w:pPr>
    </w:p>
    <w:p w:rsidR="008B4F44" w:rsidRDefault="008B4F44" w:rsidP="008B4F44">
      <w:pPr>
        <w:tabs>
          <w:tab w:val="left" w:pos="8505"/>
        </w:tabs>
        <w:spacing w:line="360" w:lineRule="auto"/>
        <w:ind w:right="-1"/>
        <w:rPr>
          <w:rFonts w:asciiTheme="minorHAnsi" w:hAnsiTheme="minorHAnsi" w:cstheme="minorHAnsi"/>
          <w:sz w:val="32"/>
          <w:szCs w:val="32"/>
        </w:rPr>
      </w:pPr>
    </w:p>
    <w:p w:rsidR="008B4F44" w:rsidRDefault="008B4F44" w:rsidP="008B4F44">
      <w:pPr>
        <w:tabs>
          <w:tab w:val="left" w:pos="8505"/>
        </w:tabs>
        <w:spacing w:line="360" w:lineRule="auto"/>
        <w:ind w:right="-1"/>
        <w:rPr>
          <w:rFonts w:asciiTheme="minorHAnsi" w:hAnsiTheme="minorHAnsi" w:cstheme="minorHAnsi"/>
          <w:sz w:val="32"/>
          <w:szCs w:val="32"/>
        </w:rPr>
      </w:pPr>
    </w:p>
    <w:p w:rsidR="008B4F44" w:rsidRPr="00F047DE" w:rsidRDefault="00FD7416" w:rsidP="008B4F44">
      <w:pPr>
        <w:spacing w:line="276" w:lineRule="auto"/>
        <w:rPr>
          <w:rStyle w:val="Hyperlink"/>
          <w:rFonts w:ascii="Calibri" w:hAnsi="Calibri" w:cstheme="minorHAnsi"/>
          <w:color w:val="0000FF"/>
          <w:sz w:val="32"/>
          <w:szCs w:val="32"/>
        </w:rPr>
      </w:pPr>
      <w:hyperlink r:id="rId93" w:history="1">
        <w:r w:rsidR="008B4F44" w:rsidRPr="00F047DE">
          <w:rPr>
            <w:rStyle w:val="Hyperlink"/>
            <w:rFonts w:ascii="Calibri" w:hAnsi="Calibri" w:cstheme="minorHAnsi"/>
            <w:color w:val="0000FF"/>
            <w:sz w:val="32"/>
            <w:szCs w:val="32"/>
          </w:rPr>
          <w:t>VISUAL PHYSICS ONLINE</w:t>
        </w:r>
      </w:hyperlink>
    </w:p>
    <w:p w:rsidR="008B4F44" w:rsidRPr="00F047DE" w:rsidRDefault="008B4F44" w:rsidP="008B4F44">
      <w:pPr>
        <w:spacing w:line="276" w:lineRule="auto"/>
        <w:rPr>
          <w:rFonts w:ascii="Calibri" w:hAnsi="Calibri" w:cstheme="minorHAnsi"/>
          <w:b/>
          <w:color w:val="0000FF"/>
          <w:sz w:val="32"/>
          <w:szCs w:val="32"/>
        </w:rPr>
      </w:pPr>
    </w:p>
    <w:p w:rsidR="008B4F44" w:rsidRPr="00F047DE" w:rsidRDefault="008B4F44" w:rsidP="008B4F44">
      <w:pPr>
        <w:spacing w:line="360" w:lineRule="auto"/>
        <w:rPr>
          <w:rFonts w:ascii="Calibri" w:hAnsi="Calibri" w:cstheme="minorHAnsi"/>
          <w:sz w:val="32"/>
          <w:szCs w:val="32"/>
        </w:rPr>
      </w:pPr>
      <w:r w:rsidRPr="00F047DE">
        <w:rPr>
          <w:rFonts w:ascii="Calibri" w:hAnsi="Calibri" w:cstheme="minorHAnsi"/>
          <w:sz w:val="32"/>
          <w:szCs w:val="32"/>
        </w:rPr>
        <w:t>If you have any feedback, comments, suggestions or corrections please email:</w:t>
      </w:r>
    </w:p>
    <w:p w:rsidR="008B4F44" w:rsidRPr="00F047DE" w:rsidRDefault="008B4F44" w:rsidP="008B4F44">
      <w:pPr>
        <w:spacing w:line="360" w:lineRule="auto"/>
        <w:rPr>
          <w:rFonts w:ascii="Calibri" w:hAnsi="Calibri" w:cstheme="minorHAnsi"/>
          <w:sz w:val="32"/>
          <w:szCs w:val="32"/>
        </w:rPr>
      </w:pPr>
      <w:r w:rsidRPr="00F047DE">
        <w:rPr>
          <w:rFonts w:ascii="Calibri" w:hAnsi="Calibri" w:cstheme="minorHAnsi"/>
          <w:sz w:val="32"/>
          <w:szCs w:val="32"/>
        </w:rPr>
        <w:t xml:space="preserve">Ian Cooper   School of Physics   University of Sydney </w:t>
      </w:r>
    </w:p>
    <w:p w:rsidR="008B4F44" w:rsidRPr="00F047DE" w:rsidRDefault="008B4F44" w:rsidP="008B4F44">
      <w:pPr>
        <w:spacing w:line="360" w:lineRule="auto"/>
        <w:rPr>
          <w:rFonts w:ascii="Calibri" w:hAnsi="Calibri" w:cstheme="minorHAnsi"/>
          <w:b/>
          <w:color w:val="984806" w:themeColor="accent6" w:themeShade="80"/>
          <w:sz w:val="32"/>
          <w:szCs w:val="32"/>
        </w:rPr>
      </w:pPr>
      <w:r w:rsidRPr="00F047DE">
        <w:rPr>
          <w:rFonts w:ascii="Calibri" w:hAnsi="Calibri" w:cstheme="minorHAnsi"/>
          <w:sz w:val="32"/>
          <w:szCs w:val="32"/>
        </w:rPr>
        <w:t>ian.cooper@sydney.edu.au</w:t>
      </w:r>
    </w:p>
    <w:p w:rsidR="008B4F44" w:rsidRPr="006C0D87" w:rsidRDefault="008B4F44" w:rsidP="008B4F44">
      <w:pPr>
        <w:spacing w:line="360" w:lineRule="auto"/>
        <w:rPr>
          <w:rFonts w:asciiTheme="minorHAnsi" w:hAnsiTheme="minorHAnsi" w:cstheme="minorHAnsi"/>
          <w:sz w:val="32"/>
          <w:szCs w:val="32"/>
        </w:rPr>
      </w:pPr>
    </w:p>
    <w:p w:rsidR="008B4F44" w:rsidRPr="008B4F44" w:rsidRDefault="008B4F44" w:rsidP="008B4F44">
      <w:pPr>
        <w:tabs>
          <w:tab w:val="left" w:pos="567"/>
        </w:tabs>
        <w:spacing w:line="360" w:lineRule="auto"/>
        <w:rPr>
          <w:rFonts w:asciiTheme="minorHAnsi" w:hAnsiTheme="minorHAnsi" w:cstheme="minorHAnsi"/>
          <w:sz w:val="32"/>
          <w:szCs w:val="32"/>
        </w:rPr>
      </w:pPr>
    </w:p>
    <w:sectPr w:rsidR="008B4F44" w:rsidRPr="008B4F44" w:rsidSect="008B4F44">
      <w:footerReference w:type="default" r:id="rId94"/>
      <w:pgSz w:w="11906" w:h="16838"/>
      <w:pgMar w:top="567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7416" w:rsidRDefault="00FD7416" w:rsidP="004A3A5C">
      <w:r>
        <w:separator/>
      </w:r>
    </w:p>
  </w:endnote>
  <w:endnote w:type="continuationSeparator" w:id="0">
    <w:p w:rsidR="00FD7416" w:rsidRDefault="00FD7416" w:rsidP="004A3A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ookman">
    <w:altName w:val="Bookman Old Style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NLMF G+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ENLMH N+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Helvetica Bold">
    <w:altName w:val="Courier New"/>
    <w:charset w:val="00"/>
    <w:family w:val="auto"/>
    <w:pitch w:val="variable"/>
    <w:sig w:usb0="03000000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272622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B4F44" w:rsidRDefault="008B4F4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D723E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29727F" w:rsidRDefault="002972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7416" w:rsidRDefault="00FD7416" w:rsidP="004A3A5C">
      <w:r>
        <w:separator/>
      </w:r>
    </w:p>
  </w:footnote>
  <w:footnote w:type="continuationSeparator" w:id="0">
    <w:p w:rsidR="00FD7416" w:rsidRDefault="00FD7416" w:rsidP="004A3A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06278"/>
    <w:multiLevelType w:val="hybridMultilevel"/>
    <w:tmpl w:val="59FEF7FA"/>
    <w:lvl w:ilvl="0" w:tplc="1E10C7E6">
      <w:start w:val="1"/>
      <w:numFmt w:val="decimal"/>
      <w:lvlText w:val="(%1)"/>
      <w:lvlJc w:val="left"/>
      <w:pPr>
        <w:ind w:left="1080" w:hanging="720"/>
      </w:pPr>
    </w:lvl>
    <w:lvl w:ilvl="1" w:tplc="0C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E10F9F"/>
    <w:multiLevelType w:val="hybridMultilevel"/>
    <w:tmpl w:val="F61043D6"/>
    <w:lvl w:ilvl="0" w:tplc="FFFFFFFF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97"/>
        </w:tabs>
        <w:ind w:left="149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937"/>
        </w:tabs>
        <w:ind w:left="29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57"/>
        </w:tabs>
        <w:ind w:left="365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77"/>
        </w:tabs>
        <w:ind w:left="43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97"/>
        </w:tabs>
        <w:ind w:left="50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817"/>
        </w:tabs>
        <w:ind w:left="581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537"/>
        </w:tabs>
        <w:ind w:left="6537" w:hanging="360"/>
      </w:pPr>
      <w:rPr>
        <w:rFonts w:ascii="Wingdings" w:hAnsi="Wingdings" w:hint="default"/>
      </w:rPr>
    </w:lvl>
  </w:abstractNum>
  <w:abstractNum w:abstractNumId="2" w15:restartNumberingAfterBreak="0">
    <w:nsid w:val="04001CB0"/>
    <w:multiLevelType w:val="multilevel"/>
    <w:tmpl w:val="6DCA4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527AE8"/>
    <w:multiLevelType w:val="hybridMultilevel"/>
    <w:tmpl w:val="EE889B2C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780AF4"/>
    <w:multiLevelType w:val="hybridMultilevel"/>
    <w:tmpl w:val="45C2B0FA"/>
    <w:lvl w:ilvl="0" w:tplc="DA6CEE86">
      <w:start w:val="1"/>
      <w:numFmt w:val="decimal"/>
      <w:lvlText w:val="(%1)"/>
      <w:lvlJc w:val="left"/>
      <w:pPr>
        <w:ind w:left="1290" w:hanging="720"/>
      </w:pPr>
    </w:lvl>
    <w:lvl w:ilvl="1" w:tplc="0C090019">
      <w:start w:val="1"/>
      <w:numFmt w:val="lowerLetter"/>
      <w:lvlText w:val="%2."/>
      <w:lvlJc w:val="left"/>
      <w:pPr>
        <w:ind w:left="1650" w:hanging="360"/>
      </w:pPr>
    </w:lvl>
    <w:lvl w:ilvl="2" w:tplc="0C09001B">
      <w:start w:val="1"/>
      <w:numFmt w:val="lowerRoman"/>
      <w:lvlText w:val="%3."/>
      <w:lvlJc w:val="right"/>
      <w:pPr>
        <w:ind w:left="2370" w:hanging="180"/>
      </w:pPr>
    </w:lvl>
    <w:lvl w:ilvl="3" w:tplc="0C09000F">
      <w:start w:val="1"/>
      <w:numFmt w:val="decimal"/>
      <w:lvlText w:val="%4."/>
      <w:lvlJc w:val="left"/>
      <w:pPr>
        <w:ind w:left="3090" w:hanging="360"/>
      </w:pPr>
    </w:lvl>
    <w:lvl w:ilvl="4" w:tplc="0C090019">
      <w:start w:val="1"/>
      <w:numFmt w:val="lowerLetter"/>
      <w:lvlText w:val="%5."/>
      <w:lvlJc w:val="left"/>
      <w:pPr>
        <w:ind w:left="3810" w:hanging="360"/>
      </w:pPr>
    </w:lvl>
    <w:lvl w:ilvl="5" w:tplc="0C09001B">
      <w:start w:val="1"/>
      <w:numFmt w:val="lowerRoman"/>
      <w:lvlText w:val="%6."/>
      <w:lvlJc w:val="right"/>
      <w:pPr>
        <w:ind w:left="4530" w:hanging="180"/>
      </w:pPr>
    </w:lvl>
    <w:lvl w:ilvl="6" w:tplc="0C09000F">
      <w:start w:val="1"/>
      <w:numFmt w:val="decimal"/>
      <w:lvlText w:val="%7."/>
      <w:lvlJc w:val="left"/>
      <w:pPr>
        <w:ind w:left="5250" w:hanging="360"/>
      </w:pPr>
    </w:lvl>
    <w:lvl w:ilvl="7" w:tplc="0C090019">
      <w:start w:val="1"/>
      <w:numFmt w:val="lowerLetter"/>
      <w:lvlText w:val="%8."/>
      <w:lvlJc w:val="left"/>
      <w:pPr>
        <w:ind w:left="5970" w:hanging="360"/>
      </w:pPr>
    </w:lvl>
    <w:lvl w:ilvl="8" w:tplc="0C09001B">
      <w:start w:val="1"/>
      <w:numFmt w:val="lowerRoman"/>
      <w:lvlText w:val="%9."/>
      <w:lvlJc w:val="right"/>
      <w:pPr>
        <w:ind w:left="6690" w:hanging="180"/>
      </w:pPr>
    </w:lvl>
  </w:abstractNum>
  <w:abstractNum w:abstractNumId="5" w15:restartNumberingAfterBreak="0">
    <w:nsid w:val="1B7810B7"/>
    <w:multiLevelType w:val="hybridMultilevel"/>
    <w:tmpl w:val="E7A08F8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7E04C9"/>
    <w:multiLevelType w:val="hybridMultilevel"/>
    <w:tmpl w:val="AAA28F3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385857"/>
    <w:multiLevelType w:val="hybridMultilevel"/>
    <w:tmpl w:val="1C0AFDF8"/>
    <w:lvl w:ilvl="0" w:tplc="1F52D3F6">
      <w:start w:val="1"/>
      <w:numFmt w:val="decimal"/>
      <w:lvlText w:val="(%1)"/>
      <w:lvlJc w:val="left"/>
      <w:pPr>
        <w:ind w:left="121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935" w:hanging="360"/>
      </w:pPr>
    </w:lvl>
    <w:lvl w:ilvl="2" w:tplc="0C09001B" w:tentative="1">
      <w:start w:val="1"/>
      <w:numFmt w:val="lowerRoman"/>
      <w:lvlText w:val="%3."/>
      <w:lvlJc w:val="right"/>
      <w:pPr>
        <w:ind w:left="2655" w:hanging="180"/>
      </w:pPr>
    </w:lvl>
    <w:lvl w:ilvl="3" w:tplc="0C09000F" w:tentative="1">
      <w:start w:val="1"/>
      <w:numFmt w:val="decimal"/>
      <w:lvlText w:val="%4."/>
      <w:lvlJc w:val="left"/>
      <w:pPr>
        <w:ind w:left="3375" w:hanging="360"/>
      </w:pPr>
    </w:lvl>
    <w:lvl w:ilvl="4" w:tplc="0C090019" w:tentative="1">
      <w:start w:val="1"/>
      <w:numFmt w:val="lowerLetter"/>
      <w:lvlText w:val="%5."/>
      <w:lvlJc w:val="left"/>
      <w:pPr>
        <w:ind w:left="4095" w:hanging="360"/>
      </w:pPr>
    </w:lvl>
    <w:lvl w:ilvl="5" w:tplc="0C09001B" w:tentative="1">
      <w:start w:val="1"/>
      <w:numFmt w:val="lowerRoman"/>
      <w:lvlText w:val="%6."/>
      <w:lvlJc w:val="right"/>
      <w:pPr>
        <w:ind w:left="4815" w:hanging="180"/>
      </w:pPr>
    </w:lvl>
    <w:lvl w:ilvl="6" w:tplc="0C09000F" w:tentative="1">
      <w:start w:val="1"/>
      <w:numFmt w:val="decimal"/>
      <w:lvlText w:val="%7."/>
      <w:lvlJc w:val="left"/>
      <w:pPr>
        <w:ind w:left="5535" w:hanging="360"/>
      </w:pPr>
    </w:lvl>
    <w:lvl w:ilvl="7" w:tplc="0C090019" w:tentative="1">
      <w:start w:val="1"/>
      <w:numFmt w:val="lowerLetter"/>
      <w:lvlText w:val="%8."/>
      <w:lvlJc w:val="left"/>
      <w:pPr>
        <w:ind w:left="6255" w:hanging="360"/>
      </w:pPr>
    </w:lvl>
    <w:lvl w:ilvl="8" w:tplc="0C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8" w15:restartNumberingAfterBreak="0">
    <w:nsid w:val="20CA1B0D"/>
    <w:multiLevelType w:val="hybridMultilevel"/>
    <w:tmpl w:val="DCA2DD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D949D3"/>
    <w:multiLevelType w:val="hybridMultilevel"/>
    <w:tmpl w:val="E71E1EC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FB6404"/>
    <w:multiLevelType w:val="hybridMultilevel"/>
    <w:tmpl w:val="A05C80CA"/>
    <w:lvl w:ilvl="0" w:tplc="71A2BBD0">
      <w:start w:val="1"/>
      <w:numFmt w:val="decimal"/>
      <w:lvlText w:val="(%1)"/>
      <w:lvlJc w:val="left"/>
      <w:pPr>
        <w:ind w:left="1080" w:hanging="72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6A5838"/>
    <w:multiLevelType w:val="hybridMultilevel"/>
    <w:tmpl w:val="191A3FF6"/>
    <w:lvl w:ilvl="0" w:tplc="17489B30">
      <w:numFmt w:val="bullet"/>
      <w:lvlText w:val="–"/>
      <w:lvlJc w:val="left"/>
      <w:pPr>
        <w:tabs>
          <w:tab w:val="num" w:pos="1080"/>
        </w:tabs>
        <w:ind w:left="1080" w:hanging="72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E445E9"/>
    <w:multiLevelType w:val="hybridMultilevel"/>
    <w:tmpl w:val="A116553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DB381C"/>
    <w:multiLevelType w:val="hybridMultilevel"/>
    <w:tmpl w:val="8EEC65F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FB4922"/>
    <w:multiLevelType w:val="hybridMultilevel"/>
    <w:tmpl w:val="DCA0A18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4F3529"/>
    <w:multiLevelType w:val="hybridMultilevel"/>
    <w:tmpl w:val="41E0908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280F01"/>
    <w:multiLevelType w:val="hybridMultilevel"/>
    <w:tmpl w:val="EFEA85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215BC2"/>
    <w:multiLevelType w:val="hybridMultilevel"/>
    <w:tmpl w:val="D03AD068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C22615"/>
    <w:multiLevelType w:val="hybridMultilevel"/>
    <w:tmpl w:val="49FCB1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E01F1C"/>
    <w:multiLevelType w:val="hybridMultilevel"/>
    <w:tmpl w:val="3B905E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E32F1E"/>
    <w:multiLevelType w:val="hybridMultilevel"/>
    <w:tmpl w:val="A9DC0890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E42CC1"/>
    <w:multiLevelType w:val="hybridMultilevel"/>
    <w:tmpl w:val="6C2EB41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183A65"/>
    <w:multiLevelType w:val="hybridMultilevel"/>
    <w:tmpl w:val="CA7ECBC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D34964"/>
    <w:multiLevelType w:val="hybridMultilevel"/>
    <w:tmpl w:val="7CC28C28"/>
    <w:lvl w:ilvl="0" w:tplc="FFFFFFFF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97"/>
        </w:tabs>
        <w:ind w:left="149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937"/>
        </w:tabs>
        <w:ind w:left="29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57"/>
        </w:tabs>
        <w:ind w:left="365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77"/>
        </w:tabs>
        <w:ind w:left="43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97"/>
        </w:tabs>
        <w:ind w:left="50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817"/>
        </w:tabs>
        <w:ind w:left="581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537"/>
        </w:tabs>
        <w:ind w:left="6537" w:hanging="360"/>
      </w:pPr>
      <w:rPr>
        <w:rFonts w:ascii="Wingdings" w:hAnsi="Wingdings" w:hint="default"/>
      </w:rPr>
    </w:lvl>
  </w:abstractNum>
  <w:abstractNum w:abstractNumId="24" w15:restartNumberingAfterBreak="0">
    <w:nsid w:val="4F1D4064"/>
    <w:multiLevelType w:val="hybridMultilevel"/>
    <w:tmpl w:val="77A21B5A"/>
    <w:lvl w:ilvl="0" w:tplc="EC6A4410">
      <w:start w:val="1"/>
      <w:numFmt w:val="decimal"/>
      <w:lvlText w:val="(%1)"/>
      <w:lvlJc w:val="left"/>
      <w:pPr>
        <w:ind w:left="93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50" w:hanging="360"/>
      </w:pPr>
    </w:lvl>
    <w:lvl w:ilvl="2" w:tplc="0C09001B" w:tentative="1">
      <w:start w:val="1"/>
      <w:numFmt w:val="lowerRoman"/>
      <w:lvlText w:val="%3."/>
      <w:lvlJc w:val="right"/>
      <w:pPr>
        <w:ind w:left="2370" w:hanging="180"/>
      </w:pPr>
    </w:lvl>
    <w:lvl w:ilvl="3" w:tplc="0C09000F" w:tentative="1">
      <w:start w:val="1"/>
      <w:numFmt w:val="decimal"/>
      <w:lvlText w:val="%4."/>
      <w:lvlJc w:val="left"/>
      <w:pPr>
        <w:ind w:left="3090" w:hanging="360"/>
      </w:pPr>
    </w:lvl>
    <w:lvl w:ilvl="4" w:tplc="0C090019" w:tentative="1">
      <w:start w:val="1"/>
      <w:numFmt w:val="lowerLetter"/>
      <w:lvlText w:val="%5."/>
      <w:lvlJc w:val="left"/>
      <w:pPr>
        <w:ind w:left="3810" w:hanging="360"/>
      </w:pPr>
    </w:lvl>
    <w:lvl w:ilvl="5" w:tplc="0C09001B" w:tentative="1">
      <w:start w:val="1"/>
      <w:numFmt w:val="lowerRoman"/>
      <w:lvlText w:val="%6."/>
      <w:lvlJc w:val="right"/>
      <w:pPr>
        <w:ind w:left="4530" w:hanging="180"/>
      </w:pPr>
    </w:lvl>
    <w:lvl w:ilvl="6" w:tplc="0C09000F" w:tentative="1">
      <w:start w:val="1"/>
      <w:numFmt w:val="decimal"/>
      <w:lvlText w:val="%7."/>
      <w:lvlJc w:val="left"/>
      <w:pPr>
        <w:ind w:left="5250" w:hanging="360"/>
      </w:pPr>
    </w:lvl>
    <w:lvl w:ilvl="7" w:tplc="0C090019" w:tentative="1">
      <w:start w:val="1"/>
      <w:numFmt w:val="lowerLetter"/>
      <w:lvlText w:val="%8."/>
      <w:lvlJc w:val="left"/>
      <w:pPr>
        <w:ind w:left="5970" w:hanging="360"/>
      </w:pPr>
    </w:lvl>
    <w:lvl w:ilvl="8" w:tplc="0C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5" w15:restartNumberingAfterBreak="0">
    <w:nsid w:val="55304A68"/>
    <w:multiLevelType w:val="hybridMultilevel"/>
    <w:tmpl w:val="83C805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E54D64"/>
    <w:multiLevelType w:val="hybridMultilevel"/>
    <w:tmpl w:val="80223464"/>
    <w:lvl w:ilvl="0" w:tplc="FFFFFFFF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97"/>
        </w:tabs>
        <w:ind w:left="149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937"/>
        </w:tabs>
        <w:ind w:left="29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57"/>
        </w:tabs>
        <w:ind w:left="365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77"/>
        </w:tabs>
        <w:ind w:left="43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97"/>
        </w:tabs>
        <w:ind w:left="50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817"/>
        </w:tabs>
        <w:ind w:left="581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537"/>
        </w:tabs>
        <w:ind w:left="6537" w:hanging="360"/>
      </w:pPr>
      <w:rPr>
        <w:rFonts w:ascii="Wingdings" w:hAnsi="Wingdings" w:hint="default"/>
      </w:rPr>
    </w:lvl>
  </w:abstractNum>
  <w:abstractNum w:abstractNumId="27" w15:restartNumberingAfterBreak="0">
    <w:nsid w:val="5BF50B36"/>
    <w:multiLevelType w:val="hybridMultilevel"/>
    <w:tmpl w:val="89065068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FF187C"/>
    <w:multiLevelType w:val="hybridMultilevel"/>
    <w:tmpl w:val="F74A70C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957BC0"/>
    <w:multiLevelType w:val="hybridMultilevel"/>
    <w:tmpl w:val="A78E972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897010"/>
    <w:multiLevelType w:val="hybridMultilevel"/>
    <w:tmpl w:val="DD186ECE"/>
    <w:lvl w:ilvl="0" w:tplc="FFFFFFFF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97"/>
        </w:tabs>
        <w:ind w:left="149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217"/>
        </w:tabs>
        <w:ind w:left="22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937"/>
        </w:tabs>
        <w:ind w:left="29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57"/>
        </w:tabs>
        <w:ind w:left="365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77"/>
        </w:tabs>
        <w:ind w:left="43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97"/>
        </w:tabs>
        <w:ind w:left="50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817"/>
        </w:tabs>
        <w:ind w:left="581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537"/>
        </w:tabs>
        <w:ind w:left="6537" w:hanging="360"/>
      </w:pPr>
      <w:rPr>
        <w:rFonts w:ascii="Wingdings" w:hAnsi="Wingdings" w:hint="default"/>
      </w:rPr>
    </w:lvl>
  </w:abstractNum>
  <w:abstractNum w:abstractNumId="31" w15:restartNumberingAfterBreak="0">
    <w:nsid w:val="6E382BD2"/>
    <w:multiLevelType w:val="hybridMultilevel"/>
    <w:tmpl w:val="B43C03B8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C06F71"/>
    <w:multiLevelType w:val="hybridMultilevel"/>
    <w:tmpl w:val="11A2BE6E"/>
    <w:lvl w:ilvl="0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290924"/>
    <w:multiLevelType w:val="hybridMultilevel"/>
    <w:tmpl w:val="BCDCC934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2A706D"/>
    <w:multiLevelType w:val="hybridMultilevel"/>
    <w:tmpl w:val="3CF4D5C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C937EE"/>
    <w:multiLevelType w:val="hybridMultilevel"/>
    <w:tmpl w:val="B9AA56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DA4CE5"/>
    <w:multiLevelType w:val="hybridMultilevel"/>
    <w:tmpl w:val="53E4D49C"/>
    <w:lvl w:ilvl="0" w:tplc="FFFFFFFF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-360"/>
        </w:tabs>
        <w:ind w:left="-36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0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3"/>
  </w:num>
  <w:num w:numId="9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1"/>
  </w:num>
  <w:num w:numId="11">
    <w:abstractNumId w:val="12"/>
  </w:num>
  <w:num w:numId="12">
    <w:abstractNumId w:val="22"/>
  </w:num>
  <w:num w:numId="13">
    <w:abstractNumId w:val="5"/>
  </w:num>
  <w:num w:numId="14">
    <w:abstractNumId w:val="25"/>
  </w:num>
  <w:num w:numId="15">
    <w:abstractNumId w:val="31"/>
  </w:num>
  <w:num w:numId="16">
    <w:abstractNumId w:val="36"/>
  </w:num>
  <w:num w:numId="17">
    <w:abstractNumId w:val="32"/>
  </w:num>
  <w:num w:numId="18">
    <w:abstractNumId w:val="1"/>
  </w:num>
  <w:num w:numId="19">
    <w:abstractNumId w:val="26"/>
  </w:num>
  <w:num w:numId="20">
    <w:abstractNumId w:val="30"/>
  </w:num>
  <w:num w:numId="21">
    <w:abstractNumId w:val="17"/>
  </w:num>
  <w:num w:numId="22">
    <w:abstractNumId w:val="27"/>
  </w:num>
  <w:num w:numId="23">
    <w:abstractNumId w:val="3"/>
  </w:num>
  <w:num w:numId="24">
    <w:abstractNumId w:val="20"/>
  </w:num>
  <w:num w:numId="25">
    <w:abstractNumId w:val="23"/>
  </w:num>
  <w:num w:numId="26">
    <w:abstractNumId w:val="21"/>
  </w:num>
  <w:num w:numId="27">
    <w:abstractNumId w:val="24"/>
  </w:num>
  <w:num w:numId="28">
    <w:abstractNumId w:val="15"/>
  </w:num>
  <w:num w:numId="29">
    <w:abstractNumId w:val="7"/>
  </w:num>
  <w:num w:numId="30">
    <w:abstractNumId w:val="16"/>
  </w:num>
  <w:num w:numId="3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8"/>
  </w:num>
  <w:num w:numId="33">
    <w:abstractNumId w:val="13"/>
  </w:num>
  <w:num w:numId="34">
    <w:abstractNumId w:val="18"/>
  </w:num>
  <w:num w:numId="35">
    <w:abstractNumId w:val="34"/>
  </w:num>
  <w:num w:numId="36">
    <w:abstractNumId w:val="19"/>
  </w:num>
  <w:num w:numId="37">
    <w:abstractNumId w:val="28"/>
  </w:num>
  <w:num w:numId="3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5"/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2314"/>
    <w:rsid w:val="00001017"/>
    <w:rsid w:val="00001BB9"/>
    <w:rsid w:val="00013DD4"/>
    <w:rsid w:val="000215AC"/>
    <w:rsid w:val="000306F5"/>
    <w:rsid w:val="00031E36"/>
    <w:rsid w:val="00032443"/>
    <w:rsid w:val="00043EC7"/>
    <w:rsid w:val="00046FA5"/>
    <w:rsid w:val="0005010F"/>
    <w:rsid w:val="000539A8"/>
    <w:rsid w:val="00053F72"/>
    <w:rsid w:val="00054A32"/>
    <w:rsid w:val="000764B4"/>
    <w:rsid w:val="000810C9"/>
    <w:rsid w:val="000A157D"/>
    <w:rsid w:val="000A236E"/>
    <w:rsid w:val="000A336E"/>
    <w:rsid w:val="000A36E9"/>
    <w:rsid w:val="000B20FB"/>
    <w:rsid w:val="000B3627"/>
    <w:rsid w:val="000B6135"/>
    <w:rsid w:val="000B7DF7"/>
    <w:rsid w:val="000C0331"/>
    <w:rsid w:val="000D01F6"/>
    <w:rsid w:val="000D4893"/>
    <w:rsid w:val="000E0CF7"/>
    <w:rsid w:val="000F0A9D"/>
    <w:rsid w:val="000F66EA"/>
    <w:rsid w:val="00103D9C"/>
    <w:rsid w:val="0010553E"/>
    <w:rsid w:val="00116361"/>
    <w:rsid w:val="00121325"/>
    <w:rsid w:val="00123347"/>
    <w:rsid w:val="00126956"/>
    <w:rsid w:val="00133E5B"/>
    <w:rsid w:val="00134EB3"/>
    <w:rsid w:val="00137D25"/>
    <w:rsid w:val="00145FC8"/>
    <w:rsid w:val="00146F72"/>
    <w:rsid w:val="00154460"/>
    <w:rsid w:val="00164059"/>
    <w:rsid w:val="001651CC"/>
    <w:rsid w:val="00166E94"/>
    <w:rsid w:val="00176F2C"/>
    <w:rsid w:val="00180829"/>
    <w:rsid w:val="0018110B"/>
    <w:rsid w:val="00182A8A"/>
    <w:rsid w:val="00183A6D"/>
    <w:rsid w:val="00186137"/>
    <w:rsid w:val="00196469"/>
    <w:rsid w:val="001A0263"/>
    <w:rsid w:val="001B561D"/>
    <w:rsid w:val="001C1963"/>
    <w:rsid w:val="001C417E"/>
    <w:rsid w:val="001C75B9"/>
    <w:rsid w:val="001D0DB4"/>
    <w:rsid w:val="001D6726"/>
    <w:rsid w:val="001E1046"/>
    <w:rsid w:val="001E18B3"/>
    <w:rsid w:val="001E3C36"/>
    <w:rsid w:val="001E76E1"/>
    <w:rsid w:val="001F5520"/>
    <w:rsid w:val="00203466"/>
    <w:rsid w:val="00206E52"/>
    <w:rsid w:val="0020759B"/>
    <w:rsid w:val="00210922"/>
    <w:rsid w:val="002114BA"/>
    <w:rsid w:val="00214046"/>
    <w:rsid w:val="00214B06"/>
    <w:rsid w:val="002308FB"/>
    <w:rsid w:val="00237CDA"/>
    <w:rsid w:val="00252D17"/>
    <w:rsid w:val="00255BAD"/>
    <w:rsid w:val="00277660"/>
    <w:rsid w:val="0028212A"/>
    <w:rsid w:val="00283A03"/>
    <w:rsid w:val="00283EAD"/>
    <w:rsid w:val="00286019"/>
    <w:rsid w:val="0029727F"/>
    <w:rsid w:val="0029771C"/>
    <w:rsid w:val="002A4CCC"/>
    <w:rsid w:val="002A5389"/>
    <w:rsid w:val="002B506E"/>
    <w:rsid w:val="002B5676"/>
    <w:rsid w:val="002B6984"/>
    <w:rsid w:val="002D6FFD"/>
    <w:rsid w:val="002D778F"/>
    <w:rsid w:val="002E602B"/>
    <w:rsid w:val="002F7CFD"/>
    <w:rsid w:val="0030137F"/>
    <w:rsid w:val="0030730D"/>
    <w:rsid w:val="00310ED2"/>
    <w:rsid w:val="00314B95"/>
    <w:rsid w:val="00315417"/>
    <w:rsid w:val="003172B6"/>
    <w:rsid w:val="0032594F"/>
    <w:rsid w:val="0033094C"/>
    <w:rsid w:val="00337979"/>
    <w:rsid w:val="00340B03"/>
    <w:rsid w:val="00353BE9"/>
    <w:rsid w:val="00354E8A"/>
    <w:rsid w:val="00357DD2"/>
    <w:rsid w:val="0036235B"/>
    <w:rsid w:val="00362893"/>
    <w:rsid w:val="00367C48"/>
    <w:rsid w:val="003712ED"/>
    <w:rsid w:val="00397825"/>
    <w:rsid w:val="003B22B7"/>
    <w:rsid w:val="003B5702"/>
    <w:rsid w:val="003B5E97"/>
    <w:rsid w:val="003C13D2"/>
    <w:rsid w:val="003C372F"/>
    <w:rsid w:val="003C7637"/>
    <w:rsid w:val="003D6422"/>
    <w:rsid w:val="003E0B82"/>
    <w:rsid w:val="003E5009"/>
    <w:rsid w:val="003F13BC"/>
    <w:rsid w:val="003F557C"/>
    <w:rsid w:val="00405A72"/>
    <w:rsid w:val="00415DD6"/>
    <w:rsid w:val="004359FE"/>
    <w:rsid w:val="00435EEE"/>
    <w:rsid w:val="00437C05"/>
    <w:rsid w:val="00441A72"/>
    <w:rsid w:val="00443654"/>
    <w:rsid w:val="00444A09"/>
    <w:rsid w:val="0045001C"/>
    <w:rsid w:val="004545E2"/>
    <w:rsid w:val="0045617F"/>
    <w:rsid w:val="004617DA"/>
    <w:rsid w:val="004648C2"/>
    <w:rsid w:val="004648EF"/>
    <w:rsid w:val="00471F99"/>
    <w:rsid w:val="004722BB"/>
    <w:rsid w:val="00474179"/>
    <w:rsid w:val="00477FF2"/>
    <w:rsid w:val="00487C57"/>
    <w:rsid w:val="00493915"/>
    <w:rsid w:val="004A3A5C"/>
    <w:rsid w:val="004B7A09"/>
    <w:rsid w:val="004F3DFB"/>
    <w:rsid w:val="004F4B03"/>
    <w:rsid w:val="00502A77"/>
    <w:rsid w:val="00502E22"/>
    <w:rsid w:val="00504E7D"/>
    <w:rsid w:val="00512CCB"/>
    <w:rsid w:val="005131E6"/>
    <w:rsid w:val="00532983"/>
    <w:rsid w:val="00532C7B"/>
    <w:rsid w:val="00533FAF"/>
    <w:rsid w:val="0054614A"/>
    <w:rsid w:val="00550AA0"/>
    <w:rsid w:val="005511A2"/>
    <w:rsid w:val="0055215B"/>
    <w:rsid w:val="0055483B"/>
    <w:rsid w:val="0055688B"/>
    <w:rsid w:val="00567506"/>
    <w:rsid w:val="00571C80"/>
    <w:rsid w:val="00574220"/>
    <w:rsid w:val="0058561A"/>
    <w:rsid w:val="00596CB9"/>
    <w:rsid w:val="005A5320"/>
    <w:rsid w:val="005A5C46"/>
    <w:rsid w:val="005B413C"/>
    <w:rsid w:val="005C1130"/>
    <w:rsid w:val="005D3ED1"/>
    <w:rsid w:val="005D5CCB"/>
    <w:rsid w:val="005F1ACF"/>
    <w:rsid w:val="00623756"/>
    <w:rsid w:val="0062453F"/>
    <w:rsid w:val="006311B9"/>
    <w:rsid w:val="00640E6B"/>
    <w:rsid w:val="00645E42"/>
    <w:rsid w:val="0065001A"/>
    <w:rsid w:val="006600BC"/>
    <w:rsid w:val="00661334"/>
    <w:rsid w:val="00661D2F"/>
    <w:rsid w:val="00664A87"/>
    <w:rsid w:val="00670DCC"/>
    <w:rsid w:val="00673ABA"/>
    <w:rsid w:val="0069424B"/>
    <w:rsid w:val="006970A2"/>
    <w:rsid w:val="006A1332"/>
    <w:rsid w:val="006B2DFC"/>
    <w:rsid w:val="006C6014"/>
    <w:rsid w:val="006D723E"/>
    <w:rsid w:val="006E5EA2"/>
    <w:rsid w:val="006F0BD8"/>
    <w:rsid w:val="00717FE1"/>
    <w:rsid w:val="007251A0"/>
    <w:rsid w:val="00756DD9"/>
    <w:rsid w:val="00757F20"/>
    <w:rsid w:val="00766255"/>
    <w:rsid w:val="007770A9"/>
    <w:rsid w:val="007823AA"/>
    <w:rsid w:val="007836FF"/>
    <w:rsid w:val="00786FA2"/>
    <w:rsid w:val="007934A7"/>
    <w:rsid w:val="00795923"/>
    <w:rsid w:val="00795CB8"/>
    <w:rsid w:val="007B3D92"/>
    <w:rsid w:val="007B7700"/>
    <w:rsid w:val="007C1774"/>
    <w:rsid w:val="007E2CF3"/>
    <w:rsid w:val="00801DDC"/>
    <w:rsid w:val="00804A0D"/>
    <w:rsid w:val="008051C6"/>
    <w:rsid w:val="008120ED"/>
    <w:rsid w:val="00815B65"/>
    <w:rsid w:val="00822685"/>
    <w:rsid w:val="00824BE7"/>
    <w:rsid w:val="008272C8"/>
    <w:rsid w:val="00834C71"/>
    <w:rsid w:val="0084332D"/>
    <w:rsid w:val="0084364B"/>
    <w:rsid w:val="0085556E"/>
    <w:rsid w:val="00855F61"/>
    <w:rsid w:val="0086413F"/>
    <w:rsid w:val="00865AF6"/>
    <w:rsid w:val="00872314"/>
    <w:rsid w:val="00875867"/>
    <w:rsid w:val="008812BD"/>
    <w:rsid w:val="008872F0"/>
    <w:rsid w:val="00892FA5"/>
    <w:rsid w:val="00895BE5"/>
    <w:rsid w:val="00896540"/>
    <w:rsid w:val="008967AC"/>
    <w:rsid w:val="008A44EE"/>
    <w:rsid w:val="008B4F44"/>
    <w:rsid w:val="008B6EB6"/>
    <w:rsid w:val="008C0223"/>
    <w:rsid w:val="008C3129"/>
    <w:rsid w:val="008D26CD"/>
    <w:rsid w:val="008D3D93"/>
    <w:rsid w:val="008D5508"/>
    <w:rsid w:val="008D6643"/>
    <w:rsid w:val="008F46D3"/>
    <w:rsid w:val="00903B49"/>
    <w:rsid w:val="0090438B"/>
    <w:rsid w:val="00904D12"/>
    <w:rsid w:val="009057D5"/>
    <w:rsid w:val="00907295"/>
    <w:rsid w:val="009100A8"/>
    <w:rsid w:val="00916980"/>
    <w:rsid w:val="00926BA5"/>
    <w:rsid w:val="00944603"/>
    <w:rsid w:val="00961CBC"/>
    <w:rsid w:val="00964DBF"/>
    <w:rsid w:val="00965F91"/>
    <w:rsid w:val="0097482A"/>
    <w:rsid w:val="00982F60"/>
    <w:rsid w:val="00983609"/>
    <w:rsid w:val="0098498A"/>
    <w:rsid w:val="00987852"/>
    <w:rsid w:val="009A3C60"/>
    <w:rsid w:val="009B2005"/>
    <w:rsid w:val="009B5371"/>
    <w:rsid w:val="009C1138"/>
    <w:rsid w:val="009C3D0E"/>
    <w:rsid w:val="009C47BD"/>
    <w:rsid w:val="009D5B78"/>
    <w:rsid w:val="009D7E29"/>
    <w:rsid w:val="009E204B"/>
    <w:rsid w:val="009E689A"/>
    <w:rsid w:val="009F1639"/>
    <w:rsid w:val="009F38F8"/>
    <w:rsid w:val="00A0409F"/>
    <w:rsid w:val="00A07836"/>
    <w:rsid w:val="00A12B86"/>
    <w:rsid w:val="00A14EF9"/>
    <w:rsid w:val="00A22D9C"/>
    <w:rsid w:val="00A337BF"/>
    <w:rsid w:val="00A44BA0"/>
    <w:rsid w:val="00A46218"/>
    <w:rsid w:val="00A46787"/>
    <w:rsid w:val="00A46A70"/>
    <w:rsid w:val="00A50572"/>
    <w:rsid w:val="00A554C7"/>
    <w:rsid w:val="00A63416"/>
    <w:rsid w:val="00A66F2E"/>
    <w:rsid w:val="00A763E9"/>
    <w:rsid w:val="00A802A6"/>
    <w:rsid w:val="00AA088F"/>
    <w:rsid w:val="00AA29F7"/>
    <w:rsid w:val="00AB2A0E"/>
    <w:rsid w:val="00AB641A"/>
    <w:rsid w:val="00AB70AF"/>
    <w:rsid w:val="00AC0D16"/>
    <w:rsid w:val="00AC1E8F"/>
    <w:rsid w:val="00AD6CF4"/>
    <w:rsid w:val="00AE1368"/>
    <w:rsid w:val="00AE399B"/>
    <w:rsid w:val="00AE4194"/>
    <w:rsid w:val="00AF7E3C"/>
    <w:rsid w:val="00B01CCC"/>
    <w:rsid w:val="00B05E68"/>
    <w:rsid w:val="00B1443C"/>
    <w:rsid w:val="00B17224"/>
    <w:rsid w:val="00B17899"/>
    <w:rsid w:val="00B35DEA"/>
    <w:rsid w:val="00B43568"/>
    <w:rsid w:val="00B473E0"/>
    <w:rsid w:val="00B51E80"/>
    <w:rsid w:val="00B54A71"/>
    <w:rsid w:val="00B60F5D"/>
    <w:rsid w:val="00B61F2E"/>
    <w:rsid w:val="00B63BCD"/>
    <w:rsid w:val="00B65AC1"/>
    <w:rsid w:val="00B81608"/>
    <w:rsid w:val="00B86513"/>
    <w:rsid w:val="00B91DB6"/>
    <w:rsid w:val="00B93D8D"/>
    <w:rsid w:val="00B946AA"/>
    <w:rsid w:val="00B97C9E"/>
    <w:rsid w:val="00BA0A06"/>
    <w:rsid w:val="00BA1C7D"/>
    <w:rsid w:val="00BB4EBA"/>
    <w:rsid w:val="00BC3A61"/>
    <w:rsid w:val="00BC6FAD"/>
    <w:rsid w:val="00BD26EA"/>
    <w:rsid w:val="00BE24D8"/>
    <w:rsid w:val="00C0176C"/>
    <w:rsid w:val="00C05C27"/>
    <w:rsid w:val="00C06332"/>
    <w:rsid w:val="00C07019"/>
    <w:rsid w:val="00C079DA"/>
    <w:rsid w:val="00C126C4"/>
    <w:rsid w:val="00C2353F"/>
    <w:rsid w:val="00C37D02"/>
    <w:rsid w:val="00C40406"/>
    <w:rsid w:val="00C41643"/>
    <w:rsid w:val="00C459A2"/>
    <w:rsid w:val="00C509EE"/>
    <w:rsid w:val="00C56508"/>
    <w:rsid w:val="00C572DA"/>
    <w:rsid w:val="00C73A38"/>
    <w:rsid w:val="00C866F7"/>
    <w:rsid w:val="00C94E9A"/>
    <w:rsid w:val="00CA3F54"/>
    <w:rsid w:val="00CA7376"/>
    <w:rsid w:val="00CB176D"/>
    <w:rsid w:val="00CB202C"/>
    <w:rsid w:val="00CB5358"/>
    <w:rsid w:val="00CB5657"/>
    <w:rsid w:val="00CC04C9"/>
    <w:rsid w:val="00CC79DD"/>
    <w:rsid w:val="00CC7CB3"/>
    <w:rsid w:val="00CD2FE7"/>
    <w:rsid w:val="00CE01C8"/>
    <w:rsid w:val="00CE253A"/>
    <w:rsid w:val="00CE25E5"/>
    <w:rsid w:val="00CE3FA0"/>
    <w:rsid w:val="00CF0BAD"/>
    <w:rsid w:val="00CF119C"/>
    <w:rsid w:val="00CF39E1"/>
    <w:rsid w:val="00CF688D"/>
    <w:rsid w:val="00D07C10"/>
    <w:rsid w:val="00D12048"/>
    <w:rsid w:val="00D237F2"/>
    <w:rsid w:val="00D252CE"/>
    <w:rsid w:val="00D30FA4"/>
    <w:rsid w:val="00D33F56"/>
    <w:rsid w:val="00D41A13"/>
    <w:rsid w:val="00D44A66"/>
    <w:rsid w:val="00D60287"/>
    <w:rsid w:val="00D60862"/>
    <w:rsid w:val="00D61852"/>
    <w:rsid w:val="00D61BE2"/>
    <w:rsid w:val="00D62C82"/>
    <w:rsid w:val="00D660E9"/>
    <w:rsid w:val="00D80E2E"/>
    <w:rsid w:val="00D83C74"/>
    <w:rsid w:val="00D90620"/>
    <w:rsid w:val="00D914AD"/>
    <w:rsid w:val="00DA2F4B"/>
    <w:rsid w:val="00DB21F1"/>
    <w:rsid w:val="00DB4804"/>
    <w:rsid w:val="00DC4F67"/>
    <w:rsid w:val="00DD27C8"/>
    <w:rsid w:val="00DD3CB8"/>
    <w:rsid w:val="00DD70CF"/>
    <w:rsid w:val="00DE1E85"/>
    <w:rsid w:val="00DE2407"/>
    <w:rsid w:val="00DF07A5"/>
    <w:rsid w:val="00DF4E8F"/>
    <w:rsid w:val="00DF5380"/>
    <w:rsid w:val="00E10EC7"/>
    <w:rsid w:val="00E2506B"/>
    <w:rsid w:val="00E25E61"/>
    <w:rsid w:val="00E4330D"/>
    <w:rsid w:val="00E461FE"/>
    <w:rsid w:val="00E62175"/>
    <w:rsid w:val="00E75F55"/>
    <w:rsid w:val="00E77A8B"/>
    <w:rsid w:val="00E942D1"/>
    <w:rsid w:val="00E96670"/>
    <w:rsid w:val="00EB0B47"/>
    <w:rsid w:val="00EB1E97"/>
    <w:rsid w:val="00EB646C"/>
    <w:rsid w:val="00EB700C"/>
    <w:rsid w:val="00EB7976"/>
    <w:rsid w:val="00ED298B"/>
    <w:rsid w:val="00ED738F"/>
    <w:rsid w:val="00EF5E3F"/>
    <w:rsid w:val="00F01211"/>
    <w:rsid w:val="00F1423A"/>
    <w:rsid w:val="00F166EF"/>
    <w:rsid w:val="00F17AA2"/>
    <w:rsid w:val="00F238E0"/>
    <w:rsid w:val="00F24576"/>
    <w:rsid w:val="00F24FA4"/>
    <w:rsid w:val="00F306CB"/>
    <w:rsid w:val="00F321CB"/>
    <w:rsid w:val="00F33C5A"/>
    <w:rsid w:val="00F45372"/>
    <w:rsid w:val="00F52684"/>
    <w:rsid w:val="00F6055C"/>
    <w:rsid w:val="00F64D81"/>
    <w:rsid w:val="00F71F1B"/>
    <w:rsid w:val="00F7501F"/>
    <w:rsid w:val="00F80EDE"/>
    <w:rsid w:val="00FA063D"/>
    <w:rsid w:val="00FA078C"/>
    <w:rsid w:val="00FA16E3"/>
    <w:rsid w:val="00FA47D7"/>
    <w:rsid w:val="00FA7550"/>
    <w:rsid w:val="00FC0907"/>
    <w:rsid w:val="00FC4EC8"/>
    <w:rsid w:val="00FC4FF3"/>
    <w:rsid w:val="00FC5B9D"/>
    <w:rsid w:val="00FD7416"/>
    <w:rsid w:val="00FE0E24"/>
    <w:rsid w:val="00FE0E5D"/>
    <w:rsid w:val="00FE408D"/>
    <w:rsid w:val="00FE64C0"/>
    <w:rsid w:val="00FF043D"/>
    <w:rsid w:val="00FF4DBE"/>
    <w:rsid w:val="00FF713F"/>
    <w:rsid w:val="00FF7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4C00EA0"/>
  <w15:docId w15:val="{A102570D-C062-4710-B304-EBB2E3A9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AU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01BB9"/>
    <w:rPr>
      <w:rFonts w:ascii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001BB9"/>
    <w:pPr>
      <w:keepNext/>
      <w:outlineLvl w:val="0"/>
    </w:pPr>
    <w:rPr>
      <w:rFonts w:ascii="Bookman" w:eastAsia="Times New Roman" w:hAnsi="Bookman" w:cs="Times New Roman"/>
      <w:b/>
      <w:bCs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45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001BB9"/>
    <w:pPr>
      <w:keepNext/>
      <w:overflowPunct w:val="0"/>
      <w:autoSpaceDE w:val="0"/>
      <w:autoSpaceDN w:val="0"/>
      <w:adjustRightInd w:val="0"/>
      <w:spacing w:line="360" w:lineRule="auto"/>
      <w:jc w:val="center"/>
      <w:outlineLvl w:val="2"/>
    </w:pPr>
    <w:rPr>
      <w:rFonts w:ascii="Bookman Old Style" w:eastAsia="Times New Roman" w:hAnsi="Bookman Old Style" w:cs="Times New Roman"/>
      <w:b/>
      <w:sz w:val="28"/>
      <w:szCs w:val="20"/>
      <w:lang w:val="en-GB" w:eastAsia="en-US"/>
    </w:rPr>
  </w:style>
  <w:style w:type="paragraph" w:styleId="Heading4">
    <w:name w:val="heading 4"/>
    <w:basedOn w:val="Normal"/>
    <w:next w:val="Normal"/>
    <w:link w:val="Heading4Char"/>
    <w:unhideWhenUsed/>
    <w:qFormat/>
    <w:rsid w:val="00001BB9"/>
    <w:pPr>
      <w:keepNext/>
      <w:outlineLvl w:val="3"/>
    </w:pPr>
    <w:rPr>
      <w:rFonts w:eastAsia="Times New Roman" w:cs="Times New Roman"/>
      <w:b/>
      <w:szCs w:val="20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01BB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1BB9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locked/>
    <w:rsid w:val="00001BB9"/>
    <w:rPr>
      <w:rFonts w:ascii="Bookman" w:eastAsia="Times New Roman" w:hAnsi="Bookman" w:cs="Times New Roman" w:hint="default"/>
      <w:b/>
      <w:bCs/>
      <w:sz w:val="24"/>
      <w:szCs w:val="24"/>
      <w:lang w:eastAsia="en-US"/>
    </w:rPr>
  </w:style>
  <w:style w:type="character" w:customStyle="1" w:styleId="Heading3Char">
    <w:name w:val="Heading 3 Char"/>
    <w:basedOn w:val="DefaultParagraphFont"/>
    <w:link w:val="Heading3"/>
    <w:locked/>
    <w:rsid w:val="00001BB9"/>
    <w:rPr>
      <w:rFonts w:ascii="Bookman Old Style" w:eastAsia="Times New Roman" w:hAnsi="Bookman Old Style" w:cs="Times New Roman" w:hint="default"/>
      <w:b/>
      <w:bCs w:val="0"/>
      <w:sz w:val="28"/>
      <w:lang w:val="en-GB" w:eastAsia="en-US"/>
    </w:rPr>
  </w:style>
  <w:style w:type="character" w:customStyle="1" w:styleId="Heading4Char">
    <w:name w:val="Heading 4 Char"/>
    <w:basedOn w:val="DefaultParagraphFont"/>
    <w:link w:val="Heading4"/>
    <w:semiHidden/>
    <w:locked/>
    <w:rsid w:val="00001BB9"/>
    <w:rPr>
      <w:rFonts w:ascii="Times New Roman" w:eastAsia="Times New Roman" w:hAnsi="Times New Roman" w:cs="Times New Roman" w:hint="default"/>
      <w:b/>
      <w:bCs w:val="0"/>
      <w:sz w:val="24"/>
      <w:lang w:val="en-GB" w:eastAsia="en-US"/>
    </w:rPr>
  </w:style>
  <w:style w:type="paragraph" w:styleId="Header">
    <w:name w:val="header"/>
    <w:basedOn w:val="Normal"/>
    <w:link w:val="HeaderChar"/>
    <w:unhideWhenUsed/>
    <w:rsid w:val="00001BB9"/>
    <w:pPr>
      <w:tabs>
        <w:tab w:val="center" w:pos="4320"/>
        <w:tab w:val="right" w:pos="8640"/>
      </w:tabs>
    </w:pPr>
    <w:rPr>
      <w:rFonts w:eastAsia="Times New Roman" w:cs="Times New Roman"/>
      <w:lang w:eastAsia="en-US"/>
    </w:rPr>
  </w:style>
  <w:style w:type="character" w:customStyle="1" w:styleId="HeaderChar">
    <w:name w:val="Header Char"/>
    <w:basedOn w:val="DefaultParagraphFont"/>
    <w:link w:val="Header"/>
    <w:semiHidden/>
    <w:locked/>
    <w:rsid w:val="00001BB9"/>
    <w:rPr>
      <w:rFonts w:ascii="Times New Roman" w:eastAsia="Times New Roman" w:hAnsi="Times New Roman" w:cs="Times New Roman" w:hint="default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01BB9"/>
    <w:pPr>
      <w:tabs>
        <w:tab w:val="center" w:pos="4153"/>
        <w:tab w:val="right" w:pos="8306"/>
      </w:tabs>
    </w:pPr>
    <w:rPr>
      <w:rFonts w:eastAsia="Times New Roman" w:cs="Times New Roman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locked/>
    <w:rsid w:val="00001BB9"/>
    <w:rPr>
      <w:rFonts w:ascii="Times New Roman" w:eastAsia="Times New Roman" w:hAnsi="Times New Roman" w:cs="Times New Roman" w:hint="default"/>
      <w:sz w:val="24"/>
      <w:szCs w:val="24"/>
      <w:lang w:eastAsia="en-US"/>
    </w:rPr>
  </w:style>
  <w:style w:type="paragraph" w:styleId="BodyText2">
    <w:name w:val="Body Text 2"/>
    <w:basedOn w:val="Normal"/>
    <w:link w:val="BodyText2Char"/>
    <w:semiHidden/>
    <w:unhideWhenUsed/>
    <w:rsid w:val="00001BB9"/>
    <w:pPr>
      <w:tabs>
        <w:tab w:val="left" w:pos="5760"/>
      </w:tabs>
      <w:overflowPunct w:val="0"/>
      <w:autoSpaceDE w:val="0"/>
      <w:autoSpaceDN w:val="0"/>
      <w:adjustRightInd w:val="0"/>
    </w:pPr>
    <w:rPr>
      <w:rFonts w:eastAsia="Times New Roman" w:cs="Times New Roman"/>
      <w:szCs w:val="20"/>
      <w:lang w:val="en-GB" w:eastAsia="en-US"/>
    </w:rPr>
  </w:style>
  <w:style w:type="character" w:customStyle="1" w:styleId="BodyText2Char">
    <w:name w:val="Body Text 2 Char"/>
    <w:basedOn w:val="DefaultParagraphFont"/>
    <w:link w:val="BodyText2"/>
    <w:semiHidden/>
    <w:locked/>
    <w:rsid w:val="00001BB9"/>
    <w:rPr>
      <w:rFonts w:ascii="Times New Roman" w:eastAsia="Times New Roman" w:hAnsi="Times New Roman" w:cs="Times New Roman" w:hint="default"/>
      <w:sz w:val="24"/>
      <w:lang w:val="en-GB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1BB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001BB9"/>
    <w:rPr>
      <w:rFonts w:ascii="Tahoma" w:hAnsi="Tahoma" w:cs="Tahoma" w:hint="default"/>
      <w:sz w:val="16"/>
      <w:szCs w:val="16"/>
    </w:rPr>
  </w:style>
  <w:style w:type="paragraph" w:styleId="ListParagraph">
    <w:name w:val="List Paragraph"/>
    <w:basedOn w:val="Normal"/>
    <w:uiPriority w:val="34"/>
    <w:qFormat/>
    <w:rsid w:val="00001BB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01BB9"/>
    <w:rPr>
      <w:color w:val="808080"/>
    </w:rPr>
  </w:style>
  <w:style w:type="table" w:styleId="TableGrid">
    <w:name w:val="Table Grid"/>
    <w:basedOn w:val="TableNormal"/>
    <w:rsid w:val="00001BB9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4F3DFB"/>
  </w:style>
  <w:style w:type="paragraph" w:customStyle="1" w:styleId="CM65">
    <w:name w:val="CM65"/>
    <w:basedOn w:val="Normal"/>
    <w:next w:val="Normal"/>
    <w:rsid w:val="004F3DFB"/>
    <w:pPr>
      <w:autoSpaceDE w:val="0"/>
      <w:autoSpaceDN w:val="0"/>
      <w:adjustRightInd w:val="0"/>
    </w:pPr>
    <w:rPr>
      <w:rFonts w:ascii="ENLMF G+ Times" w:eastAsia="SimSun" w:hAnsi="ENLMF G+ Times" w:cs="Times New Roman"/>
      <w:lang w:val="en-US"/>
    </w:rPr>
  </w:style>
  <w:style w:type="paragraph" w:customStyle="1" w:styleId="CM71">
    <w:name w:val="CM71"/>
    <w:basedOn w:val="Normal"/>
    <w:next w:val="Normal"/>
    <w:rsid w:val="004F3DFB"/>
    <w:pPr>
      <w:autoSpaceDE w:val="0"/>
      <w:autoSpaceDN w:val="0"/>
      <w:adjustRightInd w:val="0"/>
    </w:pPr>
    <w:rPr>
      <w:rFonts w:ascii="ENLMF G+ Times" w:eastAsia="SimSun" w:hAnsi="ENLMF G+ Times" w:cs="Times New Roman"/>
      <w:lang w:val="en-US"/>
    </w:rPr>
  </w:style>
  <w:style w:type="paragraph" w:customStyle="1" w:styleId="Default">
    <w:name w:val="Default"/>
    <w:rsid w:val="004F3DFB"/>
    <w:pPr>
      <w:autoSpaceDE w:val="0"/>
      <w:autoSpaceDN w:val="0"/>
      <w:adjustRightInd w:val="0"/>
    </w:pPr>
    <w:rPr>
      <w:rFonts w:ascii="ENLMH N+ Times" w:eastAsia="SimSun" w:hAnsi="ENLMH N+ Times" w:cs="ENLMH N+ Times"/>
      <w:color w:val="000000"/>
      <w:sz w:val="24"/>
      <w:szCs w:val="24"/>
      <w:lang w:val="en-US"/>
    </w:rPr>
  </w:style>
  <w:style w:type="paragraph" w:customStyle="1" w:styleId="CM56">
    <w:name w:val="CM56"/>
    <w:basedOn w:val="Default"/>
    <w:next w:val="Default"/>
    <w:rsid w:val="004F3DFB"/>
  </w:style>
  <w:style w:type="paragraph" w:customStyle="1" w:styleId="CM55">
    <w:name w:val="CM55"/>
    <w:basedOn w:val="Default"/>
    <w:next w:val="Default"/>
    <w:rsid w:val="004F3DFB"/>
  </w:style>
  <w:style w:type="paragraph" w:customStyle="1" w:styleId="CM62">
    <w:name w:val="CM62"/>
    <w:basedOn w:val="Default"/>
    <w:next w:val="Default"/>
    <w:rsid w:val="004F3DFB"/>
  </w:style>
  <w:style w:type="paragraph" w:styleId="NormalWeb">
    <w:name w:val="Normal (Web)"/>
    <w:basedOn w:val="Normal"/>
    <w:rsid w:val="004F3DFB"/>
    <w:pPr>
      <w:spacing w:before="100" w:beforeAutospacing="1" w:after="100" w:afterAutospacing="1"/>
    </w:pPr>
    <w:rPr>
      <w:rFonts w:eastAsia="Times New Roman" w:cs="Times New Roman"/>
      <w:lang w:eastAsia="en-US"/>
    </w:rPr>
  </w:style>
  <w:style w:type="paragraph" w:styleId="Date">
    <w:name w:val="Date"/>
    <w:basedOn w:val="Normal"/>
    <w:next w:val="Normal"/>
    <w:link w:val="DateChar"/>
    <w:rsid w:val="004F3DFB"/>
    <w:rPr>
      <w:rFonts w:eastAsia="SimSun" w:cs="Times New Roman"/>
      <w:lang w:val="en-US"/>
    </w:rPr>
  </w:style>
  <w:style w:type="character" w:customStyle="1" w:styleId="DateChar">
    <w:name w:val="Date Char"/>
    <w:basedOn w:val="DefaultParagraphFont"/>
    <w:link w:val="Date"/>
    <w:rsid w:val="004F3DFB"/>
    <w:rPr>
      <w:rFonts w:ascii="Times New Roman" w:eastAsia="SimSun" w:hAnsi="Times New Roman" w:cs="Times New Roman"/>
      <w:sz w:val="24"/>
      <w:szCs w:val="24"/>
      <w:lang w:val="en-US"/>
    </w:rPr>
  </w:style>
  <w:style w:type="paragraph" w:customStyle="1" w:styleId="BodyText1">
    <w:name w:val="Body Text1"/>
    <w:basedOn w:val="Normal"/>
    <w:rsid w:val="004F3DFB"/>
    <w:rPr>
      <w:rFonts w:ascii="Helvetica" w:eastAsia="Times New Roman" w:hAnsi="Helvetica" w:cs="Times New Roman"/>
      <w:sz w:val="22"/>
      <w:szCs w:val="20"/>
      <w:lang w:val="en-US" w:eastAsia="en-US"/>
    </w:rPr>
  </w:style>
  <w:style w:type="paragraph" w:customStyle="1" w:styleId="TABLEBULLET11PT">
    <w:name w:val="TABLE BULLET 11 PT"/>
    <w:basedOn w:val="Normal"/>
    <w:next w:val="Glossary"/>
    <w:rsid w:val="004F3DFB"/>
    <w:pPr>
      <w:spacing w:line="260" w:lineRule="exact"/>
      <w:ind w:left="397" w:hanging="340"/>
    </w:pPr>
    <w:rPr>
      <w:rFonts w:ascii="Helvetica" w:eastAsia="Times New Roman" w:hAnsi="Helvetica" w:cs="Times New Roman"/>
      <w:sz w:val="22"/>
      <w:szCs w:val="20"/>
      <w:lang w:val="en-US" w:eastAsia="en-US"/>
    </w:rPr>
  </w:style>
  <w:style w:type="paragraph" w:customStyle="1" w:styleId="Glossary">
    <w:name w:val="Glossary"/>
    <w:basedOn w:val="Normal"/>
    <w:rsid w:val="004F3DFB"/>
    <w:pPr>
      <w:ind w:left="2268" w:hanging="2268"/>
    </w:pPr>
    <w:rPr>
      <w:rFonts w:ascii="Helvetica" w:eastAsia="Times New Roman" w:hAnsi="Helvetica" w:cs="Times New Roman"/>
      <w:sz w:val="22"/>
      <w:szCs w:val="20"/>
      <w:lang w:val="en-US" w:eastAsia="en-US"/>
    </w:rPr>
  </w:style>
  <w:style w:type="paragraph" w:customStyle="1" w:styleId="paragraph">
    <w:name w:val="paragraph"/>
    <w:basedOn w:val="Normal"/>
    <w:next w:val="TableBoldInd"/>
    <w:rsid w:val="004F3DFB"/>
    <w:rPr>
      <w:rFonts w:ascii="Helvetica" w:eastAsia="Times New Roman" w:hAnsi="Helvetica" w:cs="Times New Roman"/>
      <w:sz w:val="6"/>
      <w:szCs w:val="20"/>
      <w:lang w:val="en-US" w:eastAsia="en-US"/>
    </w:rPr>
  </w:style>
  <w:style w:type="paragraph" w:customStyle="1" w:styleId="TableBoldInd">
    <w:name w:val="Table Bold Ind"/>
    <w:basedOn w:val="Normal"/>
    <w:rsid w:val="004F3DFB"/>
    <w:pPr>
      <w:spacing w:line="260" w:lineRule="exact"/>
      <w:ind w:left="340" w:hanging="340"/>
    </w:pPr>
    <w:rPr>
      <w:rFonts w:ascii="B Helvetica Bold" w:eastAsia="Times New Roman" w:hAnsi="B Helvetica Bold" w:cs="Times New Roman"/>
      <w:sz w:val="22"/>
      <w:szCs w:val="20"/>
      <w:lang w:val="en-US" w:eastAsia="en-US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8A44EE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8A44EE"/>
    <w:rPr>
      <w:rFonts w:ascii="Times New Roman" w:hAnsi="Times New Roman"/>
      <w:sz w:val="24"/>
      <w:szCs w:val="24"/>
    </w:rPr>
  </w:style>
  <w:style w:type="paragraph" w:styleId="NoSpacing">
    <w:name w:val="No Spacing"/>
    <w:uiPriority w:val="1"/>
    <w:qFormat/>
    <w:rsid w:val="00337979"/>
    <w:rPr>
      <w:rFonts w:ascii="Times New Roman" w:hAnsi="Times New Roman"/>
      <w:sz w:val="24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CE253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E253A"/>
    <w:rPr>
      <w:rFonts w:ascii="Times New Roman" w:hAnsi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453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6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6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56179">
          <w:marLeft w:val="0"/>
          <w:marRight w:val="0"/>
          <w:marTop w:val="0"/>
          <w:marBottom w:val="0"/>
          <w:divBdr>
            <w:top w:val="single" w:sz="4" w:space="12" w:color="666688"/>
            <w:left w:val="single" w:sz="4" w:space="12" w:color="666688"/>
            <w:bottom w:val="single" w:sz="4" w:space="12" w:color="666688"/>
            <w:right w:val="single" w:sz="4" w:space="12" w:color="666688"/>
          </w:divBdr>
          <w:divsChild>
            <w:div w:id="12150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" w:space="6" w:color="666688"/>
                <w:bottom w:val="none" w:sz="0" w:space="0" w:color="auto"/>
                <w:right w:val="single" w:sz="4" w:space="6" w:color="666688"/>
              </w:divBdr>
            </w:div>
          </w:divsChild>
        </w:div>
      </w:divsChild>
    </w:div>
    <w:div w:id="21193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s-ascii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6.png"/><Relationship Id="rId26" Type="http://schemas.openxmlformats.org/officeDocument/2006/relationships/image" Target="media/image14.wmf"/><Relationship Id="rId39" Type="http://schemas.openxmlformats.org/officeDocument/2006/relationships/oleObject" Target="embeddings/oleObject11.bin"/><Relationship Id="rId21" Type="http://schemas.openxmlformats.org/officeDocument/2006/relationships/image" Target="media/image9.png"/><Relationship Id="rId34" Type="http://schemas.openxmlformats.org/officeDocument/2006/relationships/image" Target="media/image18.wmf"/><Relationship Id="rId42" Type="http://schemas.openxmlformats.org/officeDocument/2006/relationships/image" Target="media/image22.png"/><Relationship Id="rId47" Type="http://schemas.openxmlformats.org/officeDocument/2006/relationships/image" Target="media/image25.wmf"/><Relationship Id="rId50" Type="http://schemas.openxmlformats.org/officeDocument/2006/relationships/oleObject" Target="embeddings/oleObject16.bin"/><Relationship Id="rId55" Type="http://schemas.openxmlformats.org/officeDocument/2006/relationships/image" Target="media/image29.wmf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76" Type="http://schemas.openxmlformats.org/officeDocument/2006/relationships/oleObject" Target="embeddings/oleObject26.bin"/><Relationship Id="rId84" Type="http://schemas.openxmlformats.org/officeDocument/2006/relationships/image" Target="media/image48.wmf"/><Relationship Id="rId89" Type="http://schemas.openxmlformats.org/officeDocument/2006/relationships/oleObject" Target="embeddings/oleObject31.bin"/><Relationship Id="rId7" Type="http://schemas.openxmlformats.org/officeDocument/2006/relationships/endnotes" Target="endnotes.xml"/><Relationship Id="rId71" Type="http://schemas.openxmlformats.org/officeDocument/2006/relationships/image" Target="media/image40.wmf"/><Relationship Id="rId92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9" Type="http://schemas.openxmlformats.org/officeDocument/2006/relationships/oleObject" Target="embeddings/oleObject6.bin"/><Relationship Id="rId11" Type="http://schemas.openxmlformats.org/officeDocument/2006/relationships/oleObject" Target="embeddings/oleObject1.bin"/><Relationship Id="rId24" Type="http://schemas.openxmlformats.org/officeDocument/2006/relationships/image" Target="media/image12.png"/><Relationship Id="rId32" Type="http://schemas.openxmlformats.org/officeDocument/2006/relationships/image" Target="media/image17.wmf"/><Relationship Id="rId37" Type="http://schemas.openxmlformats.org/officeDocument/2006/relationships/oleObject" Target="embeddings/oleObject10.bin"/><Relationship Id="rId40" Type="http://schemas.openxmlformats.org/officeDocument/2006/relationships/image" Target="media/image21.wmf"/><Relationship Id="rId45" Type="http://schemas.openxmlformats.org/officeDocument/2006/relationships/image" Target="media/image24.wmf"/><Relationship Id="rId53" Type="http://schemas.openxmlformats.org/officeDocument/2006/relationships/image" Target="media/image28.wmf"/><Relationship Id="rId58" Type="http://schemas.openxmlformats.org/officeDocument/2006/relationships/oleObject" Target="embeddings/oleObject20.bin"/><Relationship Id="rId66" Type="http://schemas.openxmlformats.org/officeDocument/2006/relationships/image" Target="media/image36.png"/><Relationship Id="rId74" Type="http://schemas.openxmlformats.org/officeDocument/2006/relationships/oleObject" Target="embeddings/oleObject25.bin"/><Relationship Id="rId79" Type="http://schemas.openxmlformats.org/officeDocument/2006/relationships/image" Target="media/image45.wmf"/><Relationship Id="rId87" Type="http://schemas.openxmlformats.org/officeDocument/2006/relationships/oleObject" Target="embeddings/oleObject30.bin"/><Relationship Id="rId5" Type="http://schemas.openxmlformats.org/officeDocument/2006/relationships/webSettings" Target="webSettings.xml"/><Relationship Id="rId61" Type="http://schemas.openxmlformats.org/officeDocument/2006/relationships/image" Target="media/image32.wmf"/><Relationship Id="rId82" Type="http://schemas.openxmlformats.org/officeDocument/2006/relationships/oleObject" Target="embeddings/oleObject28.bin"/><Relationship Id="rId90" Type="http://schemas.openxmlformats.org/officeDocument/2006/relationships/image" Target="media/image51.png"/><Relationship Id="rId95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4.wmf"/><Relationship Id="rId22" Type="http://schemas.openxmlformats.org/officeDocument/2006/relationships/image" Target="media/image10.png"/><Relationship Id="rId27" Type="http://schemas.openxmlformats.org/officeDocument/2006/relationships/oleObject" Target="embeddings/oleObject5.bin"/><Relationship Id="rId30" Type="http://schemas.openxmlformats.org/officeDocument/2006/relationships/image" Target="media/image16.wmf"/><Relationship Id="rId35" Type="http://schemas.openxmlformats.org/officeDocument/2006/relationships/oleObject" Target="embeddings/oleObject9.bin"/><Relationship Id="rId43" Type="http://schemas.openxmlformats.org/officeDocument/2006/relationships/image" Target="media/image23.wmf"/><Relationship Id="rId48" Type="http://schemas.openxmlformats.org/officeDocument/2006/relationships/oleObject" Target="embeddings/oleObject15.bin"/><Relationship Id="rId56" Type="http://schemas.openxmlformats.org/officeDocument/2006/relationships/oleObject" Target="embeddings/oleObject19.bin"/><Relationship Id="rId64" Type="http://schemas.openxmlformats.org/officeDocument/2006/relationships/image" Target="media/image34.png"/><Relationship Id="rId69" Type="http://schemas.openxmlformats.org/officeDocument/2006/relationships/image" Target="media/image39.wmf"/><Relationship Id="rId77" Type="http://schemas.openxmlformats.org/officeDocument/2006/relationships/image" Target="media/image43.png"/><Relationship Id="rId8" Type="http://schemas.openxmlformats.org/officeDocument/2006/relationships/hyperlink" Target="http://www.physics.usyd.edu.au/teach_res/hsp/sp/spHome.htm" TargetMode="External"/><Relationship Id="rId51" Type="http://schemas.openxmlformats.org/officeDocument/2006/relationships/image" Target="media/image27.wmf"/><Relationship Id="rId72" Type="http://schemas.openxmlformats.org/officeDocument/2006/relationships/oleObject" Target="embeddings/oleObject24.bin"/><Relationship Id="rId80" Type="http://schemas.openxmlformats.org/officeDocument/2006/relationships/oleObject" Target="embeddings/oleObject27.bin"/><Relationship Id="rId85" Type="http://schemas.openxmlformats.org/officeDocument/2006/relationships/oleObject" Target="embeddings/oleObject29.bin"/><Relationship Id="rId93" Type="http://schemas.openxmlformats.org/officeDocument/2006/relationships/hyperlink" Target="http://www.physics.usyd.edu.au/teach_res/hsp/sp/spHome.htm" TargetMode="Externa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4.bin"/><Relationship Id="rId25" Type="http://schemas.openxmlformats.org/officeDocument/2006/relationships/image" Target="media/image13.png"/><Relationship Id="rId33" Type="http://schemas.openxmlformats.org/officeDocument/2006/relationships/oleObject" Target="embeddings/oleObject8.bin"/><Relationship Id="rId38" Type="http://schemas.openxmlformats.org/officeDocument/2006/relationships/image" Target="media/image20.wmf"/><Relationship Id="rId46" Type="http://schemas.openxmlformats.org/officeDocument/2006/relationships/oleObject" Target="embeddings/oleObject14.bin"/><Relationship Id="rId59" Type="http://schemas.openxmlformats.org/officeDocument/2006/relationships/image" Target="media/image31.wmf"/><Relationship Id="rId67" Type="http://schemas.openxmlformats.org/officeDocument/2006/relationships/image" Target="media/image37.png"/><Relationship Id="rId20" Type="http://schemas.openxmlformats.org/officeDocument/2006/relationships/image" Target="media/image8.png"/><Relationship Id="rId41" Type="http://schemas.openxmlformats.org/officeDocument/2006/relationships/oleObject" Target="embeddings/oleObject12.bin"/><Relationship Id="rId54" Type="http://schemas.openxmlformats.org/officeDocument/2006/relationships/oleObject" Target="embeddings/oleObject18.bin"/><Relationship Id="rId62" Type="http://schemas.openxmlformats.org/officeDocument/2006/relationships/oleObject" Target="embeddings/oleObject22.bin"/><Relationship Id="rId70" Type="http://schemas.openxmlformats.org/officeDocument/2006/relationships/oleObject" Target="embeddings/oleObject23.bin"/><Relationship Id="rId75" Type="http://schemas.openxmlformats.org/officeDocument/2006/relationships/image" Target="media/image42.wmf"/><Relationship Id="rId83" Type="http://schemas.openxmlformats.org/officeDocument/2006/relationships/image" Target="media/image47.png"/><Relationship Id="rId88" Type="http://schemas.openxmlformats.org/officeDocument/2006/relationships/image" Target="media/image50.wmf"/><Relationship Id="rId91" Type="http://schemas.openxmlformats.org/officeDocument/2006/relationships/image" Target="media/image52.emf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1.jpeg"/><Relationship Id="rId28" Type="http://schemas.openxmlformats.org/officeDocument/2006/relationships/image" Target="media/image15.wmf"/><Relationship Id="rId36" Type="http://schemas.openxmlformats.org/officeDocument/2006/relationships/image" Target="media/image19.wmf"/><Relationship Id="rId49" Type="http://schemas.openxmlformats.org/officeDocument/2006/relationships/image" Target="media/image26.wmf"/><Relationship Id="rId57" Type="http://schemas.openxmlformats.org/officeDocument/2006/relationships/image" Target="media/image30.wmf"/><Relationship Id="rId10" Type="http://schemas.openxmlformats.org/officeDocument/2006/relationships/image" Target="media/image2.wmf"/><Relationship Id="rId31" Type="http://schemas.openxmlformats.org/officeDocument/2006/relationships/oleObject" Target="embeddings/oleObject7.bin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5.png"/><Relationship Id="rId73" Type="http://schemas.openxmlformats.org/officeDocument/2006/relationships/image" Target="media/image41.wmf"/><Relationship Id="rId78" Type="http://schemas.openxmlformats.org/officeDocument/2006/relationships/image" Target="media/image44.png"/><Relationship Id="rId81" Type="http://schemas.openxmlformats.org/officeDocument/2006/relationships/image" Target="media/image46.wmf"/><Relationship Id="rId86" Type="http://schemas.openxmlformats.org/officeDocument/2006/relationships/image" Target="media/image49.wmf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21AB65A-7086-4070-AF35-327385D38C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18</Pages>
  <Words>1222</Words>
  <Characters>6969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Thermodynamics</vt:lpstr>
    </vt:vector>
  </TitlesOfParts>
  <Company/>
  <LinksUpToDate>false</LinksUpToDate>
  <CharactersWithSpaces>8175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Thermodynamics</dc:title>
  <dc:subject>Thermodynamics</dc:subject>
  <dc:creator>Ian Cooper</dc:creator>
  <cp:keywords>convection, thermodynamics, heat transfer, methods of heat transfer, school physics, high school physics, doing physics online</cp:keywords>
  <dc:description>m32.pptx</dc:description>
  <cp:lastModifiedBy>Ian Cooper</cp:lastModifiedBy>
  <cp:revision>14</cp:revision>
  <cp:lastPrinted>2017-03-22T09:49:00Z</cp:lastPrinted>
  <dcterms:created xsi:type="dcterms:W3CDTF">2017-03-22T09:50:00Z</dcterms:created>
  <dcterms:modified xsi:type="dcterms:W3CDTF">2017-12-27T10:12:00Z</dcterms:modified>
  <cp:category>Thermodynamics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